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3D0D7" w14:textId="5733F526" w:rsidR="00705079" w:rsidRDefault="00D32F64">
      <w:pPr>
        <w:rPr>
          <w:sz w:val="32"/>
        </w:rPr>
        <w:sectPr w:rsidR="00705079">
          <w:headerReference w:type="even" r:id="rId11"/>
          <w:headerReference w:type="default" r:id="rId12"/>
          <w:footerReference w:type="default" r:id="rId13"/>
          <w:headerReference w:type="first" r:id="rId14"/>
          <w:type w:val="continuous"/>
          <w:pgSz w:w="16840" w:h="11910" w:orient="landscape"/>
          <w:pgMar w:top="1100" w:right="0" w:bottom="280" w:left="0" w:header="720" w:footer="720" w:gutter="0"/>
          <w:cols w:space="720"/>
        </w:sectPr>
      </w:pPr>
      <w:bookmarkStart w:id="0" w:name="_GoBack"/>
      <w:bookmarkEnd w:id="0"/>
      <w:r>
        <w:rPr>
          <w:noProof/>
        </w:rPr>
        <w:drawing>
          <wp:anchor distT="0" distB="0" distL="114300" distR="114300" simplePos="0" relativeHeight="251668480" behindDoc="0" locked="0" layoutInCell="1" allowOverlap="1" wp14:anchorId="7F508D04" wp14:editId="0BA607FD">
            <wp:simplePos x="0" y="0"/>
            <wp:positionH relativeFrom="margin">
              <wp:posOffset>6921500</wp:posOffset>
            </wp:positionH>
            <wp:positionV relativeFrom="margin">
              <wp:posOffset>249555</wp:posOffset>
            </wp:positionV>
            <wp:extent cx="2310765" cy="23107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765"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D6B">
        <w:rPr>
          <w:noProof/>
          <w:sz w:val="32"/>
        </w:rPr>
        <w:drawing>
          <wp:anchor distT="0" distB="0" distL="114300" distR="114300" simplePos="0" relativeHeight="251654656" behindDoc="0" locked="0" layoutInCell="1" allowOverlap="1" wp14:anchorId="1509EA86" wp14:editId="0A7931CE">
            <wp:simplePos x="0" y="0"/>
            <wp:positionH relativeFrom="margin">
              <wp:posOffset>8890</wp:posOffset>
            </wp:positionH>
            <wp:positionV relativeFrom="margin">
              <wp:posOffset>-723900</wp:posOffset>
            </wp:positionV>
            <wp:extent cx="10758805" cy="767905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rts Premium Cover.jpg"/>
                    <pic:cNvPicPr/>
                  </pic:nvPicPr>
                  <pic:blipFill>
                    <a:blip r:embed="rId16">
                      <a:extLst>
                        <a:ext uri="{28A0092B-C50C-407E-A947-70E740481C1C}">
                          <a14:useLocalDpi xmlns:a14="http://schemas.microsoft.com/office/drawing/2010/main" val="0"/>
                        </a:ext>
                      </a:extLst>
                    </a:blip>
                    <a:stretch>
                      <a:fillRect/>
                    </a:stretch>
                  </pic:blipFill>
                  <pic:spPr>
                    <a:xfrm>
                      <a:off x="0" y="0"/>
                      <a:ext cx="10758805" cy="7679055"/>
                    </a:xfrm>
                    <a:prstGeom prst="rect">
                      <a:avLst/>
                    </a:prstGeom>
                    <a:ln>
                      <a:noFill/>
                    </a:ln>
                  </pic:spPr>
                </pic:pic>
              </a:graphicData>
            </a:graphic>
            <wp14:sizeRelH relativeFrom="margin">
              <wp14:pctWidth>0</wp14:pctWidth>
            </wp14:sizeRelH>
            <wp14:sizeRelV relativeFrom="margin">
              <wp14:pctHeight>0</wp14:pctHeight>
            </wp14:sizeRelV>
          </wp:anchor>
        </w:drawing>
      </w:r>
      <w:r w:rsidR="00A02D6B">
        <w:rPr>
          <w:noProof/>
          <w:sz w:val="32"/>
        </w:rPr>
        <w:t xml:space="preserve"> </w:t>
      </w:r>
      <w:r w:rsidR="00A02D6B">
        <w:rPr>
          <w:noProof/>
        </w:rPr>
        <w:t xml:space="preserve"> </w:t>
      </w:r>
      <w:r w:rsidR="00D94BAE">
        <w:rPr>
          <w:noProof/>
        </w:rPr>
        <mc:AlternateContent>
          <mc:Choice Requires="wps">
            <w:drawing>
              <wp:anchor distT="45720" distB="45720" distL="114300" distR="114300" simplePos="0" relativeHeight="251660288" behindDoc="0" locked="0" layoutInCell="1" allowOverlap="1" wp14:anchorId="2CE8DD5E" wp14:editId="7C447047">
                <wp:simplePos x="0" y="0"/>
                <wp:positionH relativeFrom="column">
                  <wp:posOffset>5794375</wp:posOffset>
                </wp:positionH>
                <wp:positionV relativeFrom="paragraph">
                  <wp:posOffset>2558415</wp:posOffset>
                </wp:positionV>
                <wp:extent cx="4893945" cy="1528445"/>
                <wp:effectExtent l="0" t="1270" r="381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945" cy="152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9373D" w14:textId="77777777" w:rsidR="00D32F64" w:rsidRPr="00396B4E" w:rsidRDefault="00D32F64" w:rsidP="00D32F64">
                            <w:pPr>
                              <w:jc w:val="center"/>
                              <w:rPr>
                                <w:b/>
                                <w:i/>
                                <w:color w:val="002060"/>
                                <w:sz w:val="36"/>
                                <w:szCs w:val="36"/>
                                <w:u w:val="single"/>
                              </w:rPr>
                            </w:pPr>
                            <w:r w:rsidRPr="00396B4E">
                              <w:rPr>
                                <w:b/>
                                <w:i/>
                                <w:color w:val="002060"/>
                                <w:sz w:val="36"/>
                                <w:szCs w:val="36"/>
                                <w:u w:val="single"/>
                              </w:rPr>
                              <w:t>St Gregory’s Catholic Primary School</w:t>
                            </w:r>
                          </w:p>
                          <w:p w14:paraId="35B44BF9" w14:textId="77777777" w:rsidR="00027E8A" w:rsidRPr="00396B4E" w:rsidRDefault="00027E8A" w:rsidP="00027E8A">
                            <w:pPr>
                              <w:jc w:val="center"/>
                              <w:rPr>
                                <w:b/>
                                <w:i/>
                                <w:color w:val="002060"/>
                                <w:sz w:val="36"/>
                                <w:szCs w:val="36"/>
                                <w:u w:val="single"/>
                              </w:rPr>
                            </w:pPr>
                            <w:r w:rsidRPr="00396B4E">
                              <w:rPr>
                                <w:b/>
                                <w:i/>
                                <w:color w:val="002060"/>
                                <w:sz w:val="36"/>
                                <w:szCs w:val="36"/>
                                <w:u w:val="single"/>
                              </w:rPr>
                              <w:t>Sports Funding Impact and Analysis Statement</w:t>
                            </w:r>
                          </w:p>
                          <w:p w14:paraId="60D35AAF" w14:textId="77E1EAF2" w:rsidR="00027E8A" w:rsidRPr="00396B4E" w:rsidRDefault="00027E8A" w:rsidP="00027E8A">
                            <w:pPr>
                              <w:jc w:val="center"/>
                              <w:rPr>
                                <w:b/>
                                <w:i/>
                                <w:color w:val="002060"/>
                                <w:sz w:val="36"/>
                                <w:szCs w:val="36"/>
                                <w:u w:val="single"/>
                              </w:rPr>
                            </w:pPr>
                            <w:r w:rsidRPr="00396B4E">
                              <w:rPr>
                                <w:b/>
                                <w:i/>
                                <w:color w:val="002060"/>
                                <w:sz w:val="36"/>
                                <w:szCs w:val="36"/>
                                <w:u w:val="single"/>
                              </w:rPr>
                              <w:t>Following pages are tables showing impact of Government Sports Funding for 201</w:t>
                            </w:r>
                            <w:r w:rsidR="007D5A4C">
                              <w:rPr>
                                <w:b/>
                                <w:i/>
                                <w:color w:val="002060"/>
                                <w:sz w:val="36"/>
                                <w:szCs w:val="36"/>
                                <w:u w:val="single"/>
                              </w:rPr>
                              <w:t>9</w:t>
                            </w:r>
                            <w:r w:rsidRPr="00396B4E">
                              <w:rPr>
                                <w:b/>
                                <w:i/>
                                <w:color w:val="002060"/>
                                <w:sz w:val="36"/>
                                <w:szCs w:val="36"/>
                                <w:u w:val="single"/>
                              </w:rPr>
                              <w:t xml:space="preserve"> - 20</w:t>
                            </w:r>
                            <w:r w:rsidR="007D5A4C">
                              <w:rPr>
                                <w:b/>
                                <w:i/>
                                <w:color w:val="002060"/>
                                <w:sz w:val="36"/>
                                <w:szCs w:val="36"/>
                                <w:u w:val="single"/>
                              </w:rPr>
                              <w:t>20</w:t>
                            </w:r>
                          </w:p>
                          <w:p w14:paraId="274AD380" w14:textId="77777777" w:rsidR="00027E8A" w:rsidRPr="00396B4E" w:rsidRDefault="00027E8A" w:rsidP="00027E8A">
                            <w:pPr>
                              <w:jc w:val="center"/>
                              <w:rPr>
                                <w:sz w:val="36"/>
                                <w:szCs w:val="36"/>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E8DD5E" id="_x0000_t202" coordsize="21600,21600" o:spt="202" path="m,l,21600r21600,l21600,xe">
                <v:stroke joinstyle="miter"/>
                <v:path gradientshapeok="t" o:connecttype="rect"/>
              </v:shapetype>
              <v:shape id="Text Box 2" o:spid="_x0000_s1026" type="#_x0000_t202" style="position:absolute;margin-left:456.25pt;margin-top:201.45pt;width:385.35pt;height:120.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" stroked="f">
                <v:textbox>
                  <w:txbxContent>
                    <w:p w14:paraId="2099373D" w14:textId="77777777" w:rsidR="00D32F64" w:rsidRPr="00396B4E" w:rsidRDefault="00D32F64" w:rsidP="00D32F64">
                      <w:pPr>
                        <w:jc w:val="center"/>
                        <w:rPr>
                          <w:b/>
                          <w:i/>
                          <w:color w:val="002060"/>
                          <w:sz w:val="36"/>
                          <w:szCs w:val="36"/>
                          <w:u w:val="single"/>
                        </w:rPr>
                      </w:pPr>
                      <w:r w:rsidRPr="00396B4E">
                        <w:rPr>
                          <w:b/>
                          <w:i/>
                          <w:color w:val="002060"/>
                          <w:sz w:val="36"/>
                          <w:szCs w:val="36"/>
                          <w:u w:val="single"/>
                        </w:rPr>
                        <w:t>St Gregory’s Catholic Primary School</w:t>
                      </w:r>
                    </w:p>
                    <w:p w14:paraId="35B44BF9" w14:textId="77777777" w:rsidR="00027E8A" w:rsidRPr="00396B4E" w:rsidRDefault="00027E8A" w:rsidP="00027E8A">
                      <w:pPr>
                        <w:jc w:val="center"/>
                        <w:rPr>
                          <w:b/>
                          <w:i/>
                          <w:color w:val="002060"/>
                          <w:sz w:val="36"/>
                          <w:szCs w:val="36"/>
                          <w:u w:val="single"/>
                        </w:rPr>
                      </w:pPr>
                      <w:r w:rsidRPr="00396B4E">
                        <w:rPr>
                          <w:b/>
                          <w:i/>
                          <w:color w:val="002060"/>
                          <w:sz w:val="36"/>
                          <w:szCs w:val="36"/>
                          <w:u w:val="single"/>
                        </w:rPr>
                        <w:t>Sports Funding Impact and Analysis Statement</w:t>
                      </w:r>
                    </w:p>
                    <w:p w14:paraId="60D35AAF" w14:textId="77E1EAF2" w:rsidR="00027E8A" w:rsidRPr="00396B4E" w:rsidRDefault="00027E8A" w:rsidP="00027E8A">
                      <w:pPr>
                        <w:jc w:val="center"/>
                        <w:rPr>
                          <w:b/>
                          <w:i/>
                          <w:color w:val="002060"/>
                          <w:sz w:val="36"/>
                          <w:szCs w:val="36"/>
                          <w:u w:val="single"/>
                        </w:rPr>
                      </w:pPr>
                      <w:r w:rsidRPr="00396B4E">
                        <w:rPr>
                          <w:b/>
                          <w:i/>
                          <w:color w:val="002060"/>
                          <w:sz w:val="36"/>
                          <w:szCs w:val="36"/>
                          <w:u w:val="single"/>
                        </w:rPr>
                        <w:t>Following pages are tables showing impact of Government Sports Funding for 201</w:t>
                      </w:r>
                      <w:r w:rsidR="007D5A4C">
                        <w:rPr>
                          <w:b/>
                          <w:i/>
                          <w:color w:val="002060"/>
                          <w:sz w:val="36"/>
                          <w:szCs w:val="36"/>
                          <w:u w:val="single"/>
                        </w:rPr>
                        <w:t>9</w:t>
                      </w:r>
                      <w:r w:rsidRPr="00396B4E">
                        <w:rPr>
                          <w:b/>
                          <w:i/>
                          <w:color w:val="002060"/>
                          <w:sz w:val="36"/>
                          <w:szCs w:val="36"/>
                          <w:u w:val="single"/>
                        </w:rPr>
                        <w:t xml:space="preserve"> - 20</w:t>
                      </w:r>
                      <w:r w:rsidR="007D5A4C">
                        <w:rPr>
                          <w:b/>
                          <w:i/>
                          <w:color w:val="002060"/>
                          <w:sz w:val="36"/>
                          <w:szCs w:val="36"/>
                          <w:u w:val="single"/>
                        </w:rPr>
                        <w:t>20</w:t>
                      </w:r>
                    </w:p>
                    <w:p w14:paraId="274AD380" w14:textId="77777777" w:rsidR="00027E8A" w:rsidRPr="00396B4E" w:rsidRDefault="00027E8A" w:rsidP="00027E8A">
                      <w:pPr>
                        <w:jc w:val="center"/>
                        <w:rPr>
                          <w:sz w:val="36"/>
                          <w:szCs w:val="36"/>
                          <w:u w:val="single"/>
                        </w:rPr>
                      </w:pPr>
                    </w:p>
                  </w:txbxContent>
                </v:textbox>
                <w10:wrap type="square"/>
              </v:shape>
            </w:pict>
          </mc:Fallback>
        </mc:AlternateContent>
      </w:r>
      <w:r w:rsidR="00D94BAE" w:rsidRPr="00396B4E">
        <w:rPr>
          <w:rFonts w:cs="Times New Roman"/>
          <w:b/>
          <w:noProof/>
          <w:color w:val="FF0000"/>
          <w:lang w:bidi="ar-SA"/>
        </w:rPr>
        <w:drawing>
          <wp:anchor distT="0" distB="0" distL="0" distR="0" simplePos="0" relativeHeight="251662848" behindDoc="0" locked="0" layoutInCell="1" allowOverlap="1" wp14:anchorId="7B5C0219" wp14:editId="000A09B2">
            <wp:simplePos x="0" y="0"/>
            <wp:positionH relativeFrom="page">
              <wp:posOffset>5404981</wp:posOffset>
            </wp:positionH>
            <wp:positionV relativeFrom="page">
              <wp:posOffset>-164925</wp:posOffset>
            </wp:positionV>
            <wp:extent cx="5329700" cy="1570247"/>
            <wp:effectExtent l="57150" t="190500" r="61595" b="0"/>
            <wp:wrapNone/>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letterhead-header.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567607">
                      <a:off x="0" y="0"/>
                      <a:ext cx="5340843" cy="15735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4204B">
        <w:rPr>
          <w:noProof/>
        </w:rPr>
        <w:drawing>
          <wp:anchor distT="45720" distB="45720" distL="114300" distR="114300" simplePos="0" relativeHeight="251659776" behindDoc="0" locked="0" layoutInCell="1" allowOverlap="1" wp14:anchorId="4027D2DA" wp14:editId="3431C65D">
            <wp:simplePos x="0" y="0"/>
            <wp:positionH relativeFrom="margin">
              <wp:posOffset>6513618</wp:posOffset>
            </wp:positionH>
            <wp:positionV relativeFrom="margin">
              <wp:posOffset>4220210</wp:posOffset>
            </wp:positionV>
            <wp:extent cx="3742055" cy="751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205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888">
        <w:rPr>
          <w:noProof/>
        </w:rPr>
        <mc:AlternateContent>
          <mc:Choice Requires="wps">
            <w:drawing>
              <wp:anchor distT="45720" distB="45720" distL="114300" distR="114300" simplePos="0" relativeHeight="251666432" behindDoc="0" locked="0" layoutInCell="1" allowOverlap="1" wp14:anchorId="04FB2D82" wp14:editId="49CB00CA">
                <wp:simplePos x="0" y="0"/>
                <wp:positionH relativeFrom="column">
                  <wp:posOffset>5974715</wp:posOffset>
                </wp:positionH>
                <wp:positionV relativeFrom="paragraph">
                  <wp:posOffset>6346825</wp:posOffset>
                </wp:positionV>
                <wp:extent cx="4549140" cy="762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762000"/>
                        </a:xfrm>
                        <a:prstGeom prst="rect">
                          <a:avLst/>
                        </a:prstGeom>
                        <a:solidFill>
                          <a:srgbClr val="FFFFFF"/>
                        </a:solidFill>
                        <a:ln w="9525">
                          <a:noFill/>
                          <a:miter lim="800000"/>
                          <a:headEnd/>
                          <a:tailEnd/>
                        </a:ln>
                      </wps:spPr>
                      <wps:txbx>
                        <w:txbxContent>
                          <w:p w14:paraId="6EEFAD9E" w14:textId="77777777" w:rsidR="00D32F64" w:rsidRPr="005E7A7E" w:rsidRDefault="00D32F64" w:rsidP="00D32F64">
                            <w:pPr>
                              <w:jc w:val="right"/>
                              <w:rPr>
                                <w:rFonts w:eastAsia="Times New Roman" w:cs="Times New Roman"/>
                                <w:color w:val="002060"/>
                                <w:sz w:val="18"/>
                                <w:szCs w:val="18"/>
                              </w:rPr>
                            </w:pPr>
                            <w:r w:rsidRPr="005E7A7E">
                              <w:rPr>
                                <w:rFonts w:eastAsia="Times New Roman" w:cs="Times New Roman"/>
                                <w:b/>
                                <w:color w:val="002060"/>
                                <w:sz w:val="18"/>
                                <w:szCs w:val="18"/>
                              </w:rPr>
                              <w:t>St Gregory’s Catholic Primary School</w:t>
                            </w:r>
                            <w:r w:rsidRPr="005E7A7E">
                              <w:rPr>
                                <w:rFonts w:eastAsia="Times New Roman" w:cs="Times New Roman"/>
                                <w:b/>
                                <w:color w:val="002060"/>
                                <w:sz w:val="18"/>
                                <w:szCs w:val="18"/>
                              </w:rPr>
                              <w:br/>
                            </w:r>
                            <w:r w:rsidRPr="005E7A7E">
                              <w:rPr>
                                <w:rFonts w:eastAsia="Times New Roman" w:cs="Times New Roman"/>
                                <w:color w:val="002060"/>
                                <w:sz w:val="18"/>
                                <w:szCs w:val="18"/>
                              </w:rPr>
                              <w:t>Harry Rose Road, Coventry, CV2 5AT</w:t>
                            </w:r>
                          </w:p>
                          <w:p w14:paraId="7BE48C11" w14:textId="11C1A9DE" w:rsidR="00D32F64" w:rsidRPr="005E7A7E" w:rsidRDefault="00D32F64" w:rsidP="00D32F64">
                            <w:pPr>
                              <w:jc w:val="right"/>
                              <w:rPr>
                                <w:rFonts w:eastAsia="Times New Roman" w:cs="Times New Roman"/>
                                <w:color w:val="002060"/>
                                <w:sz w:val="18"/>
                                <w:szCs w:val="18"/>
                              </w:rPr>
                            </w:pPr>
                            <w:r w:rsidRPr="005E7A7E">
                              <w:rPr>
                                <w:rFonts w:eastAsia="Times New Roman" w:cs="Times New Roman"/>
                                <w:b/>
                                <w:color w:val="FF0000"/>
                                <w:sz w:val="18"/>
                                <w:szCs w:val="18"/>
                              </w:rPr>
                              <w:t>t</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02476 445900 </w:t>
                            </w:r>
                            <w:r w:rsidRPr="005E7A7E">
                              <w:rPr>
                                <w:rFonts w:eastAsia="Times New Roman" w:cs="Times New Roman"/>
                                <w:b/>
                                <w:color w:val="FF0000"/>
                                <w:sz w:val="18"/>
                                <w:szCs w:val="18"/>
                              </w:rPr>
                              <w:t>e</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w:t>
                            </w:r>
                            <w:r w:rsidR="00FE46A2" w:rsidRPr="00FE46A2">
                              <w:rPr>
                                <w:rFonts w:eastAsia="Times New Roman" w:cs="Times New Roman"/>
                                <w:color w:val="002060"/>
                                <w:sz w:val="18"/>
                                <w:szCs w:val="18"/>
                              </w:rPr>
                              <w:t>admin.sg@romeromac.com</w:t>
                            </w:r>
                            <w:r w:rsidRPr="005E7A7E">
                              <w:rPr>
                                <w:rFonts w:eastAsia="Times New Roman" w:cs="Times New Roman"/>
                                <w:color w:val="002060"/>
                                <w:sz w:val="18"/>
                                <w:szCs w:val="18"/>
                              </w:rPr>
                              <w:t xml:space="preserve"> </w:t>
                            </w:r>
                            <w:r w:rsidRPr="005E7A7E">
                              <w:rPr>
                                <w:rFonts w:eastAsia="Times New Roman" w:cs="Times New Roman"/>
                                <w:b/>
                                <w:color w:val="FF0000"/>
                                <w:sz w:val="18"/>
                                <w:szCs w:val="18"/>
                              </w:rPr>
                              <w:t>w</w:t>
                            </w:r>
                            <w:r w:rsidRPr="005E7A7E">
                              <w:rPr>
                                <w:rFonts w:eastAsia="Times New Roman" w:cs="Times New Roman"/>
                                <w:color w:val="FF0000"/>
                                <w:sz w:val="18"/>
                                <w:szCs w:val="18"/>
                              </w:rPr>
                              <w:t>:</w:t>
                            </w:r>
                            <w:r w:rsidRPr="005E7A7E">
                              <w:rPr>
                                <w:rFonts w:ascii="Arial" w:eastAsia="Times New Roman" w:hAnsi="Arial" w:cs="Times New Roman"/>
                                <w:szCs w:val="24"/>
                              </w:rPr>
                              <w:t xml:space="preserve"> </w:t>
                            </w:r>
                            <w:r w:rsidRPr="005E7A7E">
                              <w:rPr>
                                <w:rFonts w:eastAsia="Times New Roman" w:cs="Times New Roman"/>
                                <w:color w:val="002060"/>
                                <w:sz w:val="18"/>
                                <w:szCs w:val="18"/>
                              </w:rPr>
                              <w:t>stgregorys-coventry.org.uk</w:t>
                            </w:r>
                          </w:p>
                          <w:p w14:paraId="57FA1C70" w14:textId="77777777" w:rsidR="00396B4E" w:rsidRPr="00142DC4" w:rsidRDefault="00396B4E" w:rsidP="00396B4E">
                            <w:pPr>
                              <w:jc w:val="right"/>
                              <w:rPr>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B2D82" id="_x0000_s1027" type="#_x0000_t202" style="position:absolute;margin-left:470.45pt;margin-top:499.75pt;width:358.2pt;height:6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" stroked="f">
                <v:textbox>
                  <w:txbxContent>
                    <w:p w14:paraId="6EEFAD9E" w14:textId="77777777" w:rsidR="00D32F64" w:rsidRPr="005E7A7E" w:rsidRDefault="00D32F64" w:rsidP="00D32F64">
                      <w:pPr>
                        <w:jc w:val="right"/>
                        <w:rPr>
                          <w:rFonts w:eastAsia="Times New Roman" w:cs="Times New Roman"/>
                          <w:color w:val="002060"/>
                          <w:sz w:val="18"/>
                          <w:szCs w:val="18"/>
                        </w:rPr>
                      </w:pPr>
                      <w:r w:rsidRPr="005E7A7E">
                        <w:rPr>
                          <w:rFonts w:eastAsia="Times New Roman" w:cs="Times New Roman"/>
                          <w:b/>
                          <w:color w:val="002060"/>
                          <w:sz w:val="18"/>
                          <w:szCs w:val="18"/>
                        </w:rPr>
                        <w:t>St Gregory’s Catholic Primary School</w:t>
                      </w:r>
                      <w:r w:rsidRPr="005E7A7E">
                        <w:rPr>
                          <w:rFonts w:eastAsia="Times New Roman" w:cs="Times New Roman"/>
                          <w:b/>
                          <w:color w:val="002060"/>
                          <w:sz w:val="18"/>
                          <w:szCs w:val="18"/>
                        </w:rPr>
                        <w:br/>
                      </w:r>
                      <w:r w:rsidRPr="005E7A7E">
                        <w:rPr>
                          <w:rFonts w:eastAsia="Times New Roman" w:cs="Times New Roman"/>
                          <w:color w:val="002060"/>
                          <w:sz w:val="18"/>
                          <w:szCs w:val="18"/>
                        </w:rPr>
                        <w:t>Harry Rose Road, Coventry, CV2 5AT</w:t>
                      </w:r>
                    </w:p>
                    <w:p w14:paraId="7BE48C11" w14:textId="11C1A9DE" w:rsidR="00D32F64" w:rsidRPr="005E7A7E" w:rsidRDefault="00D32F64" w:rsidP="00D32F64">
                      <w:pPr>
                        <w:jc w:val="right"/>
                        <w:rPr>
                          <w:rFonts w:eastAsia="Times New Roman" w:cs="Times New Roman"/>
                          <w:color w:val="002060"/>
                          <w:sz w:val="18"/>
                          <w:szCs w:val="18"/>
                        </w:rPr>
                      </w:pPr>
                      <w:r w:rsidRPr="005E7A7E">
                        <w:rPr>
                          <w:rFonts w:eastAsia="Times New Roman" w:cs="Times New Roman"/>
                          <w:b/>
                          <w:color w:val="FF0000"/>
                          <w:sz w:val="18"/>
                          <w:szCs w:val="18"/>
                        </w:rPr>
                        <w:t>t</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02476 445900 </w:t>
                      </w:r>
                      <w:r w:rsidRPr="005E7A7E">
                        <w:rPr>
                          <w:rFonts w:eastAsia="Times New Roman" w:cs="Times New Roman"/>
                          <w:b/>
                          <w:color w:val="FF0000"/>
                          <w:sz w:val="18"/>
                          <w:szCs w:val="18"/>
                        </w:rPr>
                        <w:t>e</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w:t>
                      </w:r>
                      <w:r w:rsidR="00FE46A2" w:rsidRPr="00FE46A2">
                        <w:rPr>
                          <w:rFonts w:eastAsia="Times New Roman" w:cs="Times New Roman"/>
                          <w:color w:val="002060"/>
                          <w:sz w:val="18"/>
                          <w:szCs w:val="18"/>
                        </w:rPr>
                        <w:t>admin.sg@romeromac.com</w:t>
                      </w:r>
                      <w:r w:rsidRPr="005E7A7E">
                        <w:rPr>
                          <w:rFonts w:eastAsia="Times New Roman" w:cs="Times New Roman"/>
                          <w:color w:val="002060"/>
                          <w:sz w:val="18"/>
                          <w:szCs w:val="18"/>
                        </w:rPr>
                        <w:t xml:space="preserve"> </w:t>
                      </w:r>
                      <w:r w:rsidRPr="005E7A7E">
                        <w:rPr>
                          <w:rFonts w:eastAsia="Times New Roman" w:cs="Times New Roman"/>
                          <w:b/>
                          <w:color w:val="FF0000"/>
                          <w:sz w:val="18"/>
                          <w:szCs w:val="18"/>
                        </w:rPr>
                        <w:t>w</w:t>
                      </w:r>
                      <w:r w:rsidRPr="005E7A7E">
                        <w:rPr>
                          <w:rFonts w:eastAsia="Times New Roman" w:cs="Times New Roman"/>
                          <w:color w:val="FF0000"/>
                          <w:sz w:val="18"/>
                          <w:szCs w:val="18"/>
                        </w:rPr>
                        <w:t>:</w:t>
                      </w:r>
                      <w:r w:rsidRPr="005E7A7E">
                        <w:rPr>
                          <w:rFonts w:ascii="Arial" w:eastAsia="Times New Roman" w:hAnsi="Arial" w:cs="Times New Roman"/>
                          <w:szCs w:val="24"/>
                        </w:rPr>
                        <w:t xml:space="preserve"> </w:t>
                      </w:r>
                      <w:r w:rsidRPr="005E7A7E">
                        <w:rPr>
                          <w:rFonts w:eastAsia="Times New Roman" w:cs="Times New Roman"/>
                          <w:color w:val="002060"/>
                          <w:sz w:val="18"/>
                          <w:szCs w:val="18"/>
                        </w:rPr>
                        <w:t>stgregorys-coventry.org.uk</w:t>
                      </w:r>
                    </w:p>
                    <w:p w14:paraId="57FA1C70" w14:textId="77777777" w:rsidR="00396B4E" w:rsidRPr="00142DC4" w:rsidRDefault="00396B4E" w:rsidP="00396B4E">
                      <w:pPr>
                        <w:jc w:val="right"/>
                        <w:rPr>
                          <w:color w:val="002060"/>
                          <w:sz w:val="18"/>
                          <w:szCs w:val="18"/>
                        </w:rPr>
                      </w:pPr>
                    </w:p>
                  </w:txbxContent>
                </v:textbox>
                <w10:wrap type="square"/>
              </v:shape>
            </w:pict>
          </mc:Fallback>
        </mc:AlternateContent>
      </w:r>
    </w:p>
    <w:p w14:paraId="3121DCEA" w14:textId="77777777" w:rsidR="00705079" w:rsidRDefault="00705079" w:rsidP="006B7293">
      <w:pPr>
        <w:pStyle w:val="BodyText"/>
        <w:jc w:val="both"/>
        <w:rPr>
          <w:color w:val="231F20"/>
        </w:rPr>
      </w:pPr>
    </w:p>
    <w:p w14:paraId="7B24C9E2" w14:textId="77777777" w:rsidR="006B7293" w:rsidRPr="006B7293" w:rsidRDefault="006B7293" w:rsidP="006B7293">
      <w:pPr>
        <w:pStyle w:val="BodyText"/>
        <w:ind w:left="567" w:right="680"/>
        <w:jc w:val="both"/>
        <w:rPr>
          <w:b/>
          <w:color w:val="002060"/>
        </w:rPr>
      </w:pPr>
      <w:r w:rsidRPr="006B7293">
        <w:rPr>
          <w:b/>
          <w:color w:val="002060"/>
        </w:rPr>
        <w:t>Background:</w:t>
      </w:r>
    </w:p>
    <w:p w14:paraId="4D61CAE0" w14:textId="77777777" w:rsidR="006B7293" w:rsidRPr="006B7293" w:rsidRDefault="006B7293" w:rsidP="006B7293">
      <w:pPr>
        <w:pStyle w:val="BodyText"/>
        <w:ind w:left="567" w:right="680"/>
        <w:jc w:val="both"/>
        <w:rPr>
          <w:color w:val="002060"/>
        </w:rPr>
      </w:pPr>
    </w:p>
    <w:p w14:paraId="3BB0E33E" w14:textId="77777777" w:rsidR="006B7293" w:rsidRPr="006B7293" w:rsidRDefault="006B7293" w:rsidP="006B7293">
      <w:pPr>
        <w:pStyle w:val="BodyText"/>
        <w:ind w:left="567" w:right="680"/>
        <w:jc w:val="both"/>
        <w:rPr>
          <w:color w:val="002060"/>
        </w:rPr>
      </w:pPr>
      <w:r w:rsidRPr="006B7293">
        <w:rPr>
          <w:color w:val="002060"/>
        </w:rPr>
        <w:t>The Government has provided funding until 2020 to provide new, substantial primary school sport funding. This funding is being jointly provided by the Department for Education, Health and Culture, Media and Sport, and will see money going directly to primary school Headteachers to spend on improving the quality of sport and PE for all their children.</w:t>
      </w:r>
    </w:p>
    <w:p w14:paraId="0C0AA2A2" w14:textId="77777777" w:rsidR="006B7293" w:rsidRPr="006B7293" w:rsidRDefault="006B7293" w:rsidP="006B7293">
      <w:pPr>
        <w:pStyle w:val="BodyText"/>
        <w:ind w:left="567" w:right="680"/>
        <w:jc w:val="both"/>
        <w:rPr>
          <w:color w:val="002060"/>
        </w:rPr>
      </w:pPr>
    </w:p>
    <w:p w14:paraId="0F0DE3EA" w14:textId="21E70DF3" w:rsidR="006B7293" w:rsidRPr="006B7293" w:rsidRDefault="006B7293" w:rsidP="006B7293">
      <w:pPr>
        <w:pStyle w:val="BodyText"/>
        <w:ind w:left="567" w:right="680"/>
        <w:jc w:val="both"/>
        <w:rPr>
          <w:color w:val="002060"/>
        </w:rPr>
      </w:pPr>
      <w:r w:rsidRPr="006B7293">
        <w:rPr>
          <w:color w:val="002060"/>
        </w:rPr>
        <w:t xml:space="preserve">The sport funding can only be spent on sport and PE provision in schools. OFSTED will play a significant role in ensuring that schools target this funding in areas which will lead to clear outcomes in raising standards and opportunities in PE and school sport for all children throughout the Primary Phase. All schools receive a lump sum of £16,000 plus an additional £10 per pupil. We are proud of the PE curriculum and sporting opportunities that we have on offer at </w:t>
      </w:r>
      <w:r w:rsidR="00D32F64">
        <w:rPr>
          <w:color w:val="002060"/>
        </w:rPr>
        <w:t>St Gregory’s Catholic Primary School</w:t>
      </w:r>
      <w:r w:rsidRPr="006B7293">
        <w:rPr>
          <w:color w:val="002060"/>
        </w:rPr>
        <w:t xml:space="preserve">. We believe that the purpose of Physical Education is to inspire and motivate all children to be active in their lives, enabling them to become physically confident. The importance of living a healthy lifestyle and taking regular exercise needs to be encouraged, alongside the teaching of key fundamental skills. We believe that children should have opportunities to apply the skills they have learnt in competitive situations, either within teams or individually. As a result, key values, including </w:t>
      </w:r>
      <w:proofErr w:type="gramStart"/>
      <w:r w:rsidRPr="006B7293">
        <w:rPr>
          <w:color w:val="002060"/>
        </w:rPr>
        <w:t>team work</w:t>
      </w:r>
      <w:proofErr w:type="gramEnd"/>
      <w:r w:rsidRPr="006B7293">
        <w:rPr>
          <w:color w:val="002060"/>
        </w:rPr>
        <w:t>, resilience, determination and fair play, can be taught and promoted in an active way. We believe these key values are vital for pupils’ development because lots of these are transferable skills, which can be applied to wider life experiences. Furthermore, we believe that PE plays a fundamental role in educating the whole student. Research supports the importance of movement in educating both mind and body. It also helps the children to make informed choices and understand the value of leading a physically active lifestyle. The benefits of physical education can affect both academic learning and physical activity patterns. The healthy, physically active child is more likely to be academically motivated, alert and successful. In the pre-school and primary years, active play may be positively related to motor abilities and cognitive development. We believe that quality physical education teaching is essential in developing motor skills, physical fitness and understanding of concepts that foster lifelong healthy lifestyles.</w:t>
      </w:r>
    </w:p>
    <w:p w14:paraId="22ED514A" w14:textId="77777777" w:rsidR="006B7293" w:rsidRPr="006B7293" w:rsidRDefault="006B7293" w:rsidP="006B7293">
      <w:pPr>
        <w:pStyle w:val="BodyText"/>
        <w:ind w:left="567" w:right="680"/>
        <w:jc w:val="both"/>
        <w:rPr>
          <w:color w:val="002060"/>
        </w:rPr>
      </w:pPr>
    </w:p>
    <w:p w14:paraId="05545017" w14:textId="30175055" w:rsidR="005B182E" w:rsidRPr="006B7293" w:rsidRDefault="006B7293" w:rsidP="006B7293">
      <w:pPr>
        <w:pStyle w:val="BodyText"/>
        <w:ind w:left="567" w:right="680"/>
        <w:jc w:val="both"/>
        <w:rPr>
          <w:rFonts w:ascii="Times New Roman"/>
          <w:color w:val="002060"/>
        </w:rPr>
      </w:pPr>
      <w:r w:rsidRPr="006B7293">
        <w:rPr>
          <w:color w:val="002060"/>
        </w:rPr>
        <w:t xml:space="preserve">At </w:t>
      </w:r>
      <w:r w:rsidR="00D32F64">
        <w:rPr>
          <w:color w:val="002060"/>
        </w:rPr>
        <w:t>St Gregory’s Catholic Primary School</w:t>
      </w:r>
      <w:r w:rsidRPr="006B7293">
        <w:rPr>
          <w:color w:val="002060"/>
        </w:rPr>
        <w:t>, we ensure that the children receive the highest quality of teaching during their PE sessions. We strive to improve children’s ability and skills in sport as well as having a significant impact on the overall fitness and well-being of the children. We aim for all children to develop positive attitudes towards physical activity ensuring all lessons are accessible by providing a range of different activities to challenge every pupil. We believe in challenging ourselves to always strive to be our best and use our God-given talents to their full potential; we endeavour to instil this personal challenge in our children.</w:t>
      </w:r>
    </w:p>
    <w:p w14:paraId="0E912B6B" w14:textId="77777777" w:rsidR="005B182E" w:rsidRDefault="005B182E">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6B7293" w:rsidRPr="006B7293" w14:paraId="213124BA" w14:textId="77777777" w:rsidTr="005C7F49">
        <w:trPr>
          <w:trHeight w:val="497"/>
        </w:trPr>
        <w:tc>
          <w:tcPr>
            <w:tcW w:w="7700" w:type="dxa"/>
            <w:shd w:val="clear" w:color="auto" w:fill="002060"/>
          </w:tcPr>
          <w:p w14:paraId="723B7006" w14:textId="34C74D11" w:rsidR="00705079" w:rsidRPr="00396B4E" w:rsidRDefault="00B04744">
            <w:pPr>
              <w:pStyle w:val="TableParagraph"/>
              <w:spacing w:before="21"/>
              <w:ind w:left="80"/>
              <w:rPr>
                <w:b/>
                <w:color w:val="FFFFFF" w:themeColor="background1"/>
                <w:sz w:val="24"/>
              </w:rPr>
            </w:pPr>
            <w:r w:rsidRPr="00B04744">
              <w:rPr>
                <w:b/>
                <w:color w:val="FFFFFF" w:themeColor="background1"/>
                <w:sz w:val="24"/>
              </w:rPr>
              <w:lastRenderedPageBreak/>
              <w:t>Key achievements to date until July 20</w:t>
            </w:r>
            <w:r w:rsidR="00CA7A80">
              <w:rPr>
                <w:b/>
                <w:color w:val="FFFFFF" w:themeColor="background1"/>
                <w:sz w:val="24"/>
              </w:rPr>
              <w:t>20</w:t>
            </w:r>
            <w:r w:rsidRPr="00B04744">
              <w:rPr>
                <w:b/>
                <w:color w:val="FFFFFF" w:themeColor="background1"/>
                <w:sz w:val="24"/>
              </w:rPr>
              <w:t>:</w:t>
            </w:r>
          </w:p>
        </w:tc>
        <w:tc>
          <w:tcPr>
            <w:tcW w:w="7677" w:type="dxa"/>
            <w:shd w:val="clear" w:color="auto" w:fill="002060"/>
          </w:tcPr>
          <w:p w14:paraId="6D45934F" w14:textId="66A1B741" w:rsidR="00705079" w:rsidRPr="00396B4E" w:rsidRDefault="00B04744">
            <w:pPr>
              <w:pStyle w:val="TableParagraph"/>
              <w:spacing w:before="21"/>
              <w:ind w:left="80"/>
              <w:rPr>
                <w:b/>
                <w:color w:val="FFFFFF" w:themeColor="background1"/>
                <w:sz w:val="24"/>
              </w:rPr>
            </w:pPr>
            <w:r w:rsidRPr="00B04744">
              <w:rPr>
                <w:b/>
                <w:color w:val="FFFFFF" w:themeColor="background1"/>
                <w:sz w:val="24"/>
              </w:rPr>
              <w:t>Areas for further improvement and baseline evidence of need:</w:t>
            </w:r>
          </w:p>
        </w:tc>
      </w:tr>
      <w:tr w:rsidR="00705079" w:rsidRPr="006B7293" w14:paraId="68020F05" w14:textId="77777777">
        <w:trPr>
          <w:trHeight w:val="2551"/>
        </w:trPr>
        <w:tc>
          <w:tcPr>
            <w:tcW w:w="7700" w:type="dxa"/>
          </w:tcPr>
          <w:p w14:paraId="66413F9D" w14:textId="77777777" w:rsidR="00955075" w:rsidRDefault="00955075" w:rsidP="00955075">
            <w:pPr>
              <w:pStyle w:val="TableParagraph"/>
              <w:ind w:right="489"/>
              <w:jc w:val="both"/>
              <w:rPr>
                <w:rFonts w:asciiTheme="minorHAnsi" w:hAnsiTheme="minorHAnsi" w:cstheme="minorHAnsi"/>
                <w:color w:val="002060"/>
                <w:sz w:val="24"/>
              </w:rPr>
            </w:pPr>
          </w:p>
          <w:p w14:paraId="70325D0C" w14:textId="77777777" w:rsidR="00955075" w:rsidRDefault="00955075" w:rsidP="00136F7E">
            <w:pPr>
              <w:pStyle w:val="TableParagraph"/>
              <w:numPr>
                <w:ilvl w:val="0"/>
                <w:numId w:val="6"/>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We are working towards the school games mark Bronze level. </w:t>
            </w:r>
          </w:p>
          <w:p w14:paraId="57288E98" w14:textId="77777777" w:rsidR="00955075" w:rsidRDefault="00955075" w:rsidP="00136F7E">
            <w:pPr>
              <w:pStyle w:val="TableParagraph"/>
              <w:numPr>
                <w:ilvl w:val="0"/>
                <w:numId w:val="6"/>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Dedicated PE board which the children can interact with. </w:t>
            </w:r>
          </w:p>
          <w:p w14:paraId="49F33329" w14:textId="77777777" w:rsidR="00955075" w:rsidRDefault="00955075" w:rsidP="00136F7E">
            <w:pPr>
              <w:pStyle w:val="TableParagraph"/>
              <w:numPr>
                <w:ilvl w:val="0"/>
                <w:numId w:val="6"/>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Romero assessment tool developed and ready to use to enhance teaching and learning. </w:t>
            </w:r>
          </w:p>
          <w:p w14:paraId="11FE92D9" w14:textId="77777777" w:rsidR="00955075" w:rsidRDefault="00955075" w:rsidP="00136F7E">
            <w:pPr>
              <w:pStyle w:val="TableParagraph"/>
              <w:numPr>
                <w:ilvl w:val="0"/>
                <w:numId w:val="6"/>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Youth sports trust Bronze award achieved. </w:t>
            </w:r>
          </w:p>
          <w:p w14:paraId="755AC41E" w14:textId="6E545856" w:rsidR="00354546" w:rsidRPr="00354546" w:rsidRDefault="00955075" w:rsidP="00955075">
            <w:pPr>
              <w:pStyle w:val="TableParagraph"/>
              <w:ind w:left="720" w:right="489"/>
              <w:jc w:val="both"/>
              <w:rPr>
                <w:rFonts w:asciiTheme="minorHAnsi" w:hAnsiTheme="minorHAnsi" w:cstheme="minorHAnsi"/>
                <w:color w:val="002060"/>
                <w:sz w:val="24"/>
              </w:rPr>
            </w:pPr>
            <w:r>
              <w:rPr>
                <w:rFonts w:asciiTheme="minorHAnsi" w:hAnsiTheme="minorHAnsi" w:cstheme="minorHAnsi"/>
                <w:color w:val="002060"/>
                <w:sz w:val="24"/>
              </w:rPr>
              <w:t>Swimming achievements – Gala.</w:t>
            </w:r>
          </w:p>
        </w:tc>
        <w:tc>
          <w:tcPr>
            <w:tcW w:w="7677" w:type="dxa"/>
          </w:tcPr>
          <w:p w14:paraId="4BF2FB15" w14:textId="77777777" w:rsidR="00705079" w:rsidRDefault="00705079" w:rsidP="00CC3283">
            <w:pPr>
              <w:pStyle w:val="TableParagraph"/>
              <w:ind w:left="720" w:right="217"/>
              <w:jc w:val="both"/>
              <w:rPr>
                <w:rFonts w:asciiTheme="minorHAnsi" w:hAnsiTheme="minorHAnsi" w:cstheme="minorHAnsi"/>
                <w:color w:val="002060"/>
                <w:sz w:val="24"/>
              </w:rPr>
            </w:pPr>
          </w:p>
          <w:p w14:paraId="43974180" w14:textId="77777777" w:rsidR="00955075" w:rsidRDefault="00955075" w:rsidP="00136F7E">
            <w:pPr>
              <w:pStyle w:val="TableParagraph"/>
              <w:numPr>
                <w:ilvl w:val="0"/>
                <w:numId w:val="6"/>
              </w:numPr>
              <w:ind w:right="489"/>
              <w:jc w:val="both"/>
              <w:rPr>
                <w:rFonts w:asciiTheme="minorHAnsi" w:hAnsiTheme="minorHAnsi" w:cstheme="minorHAnsi"/>
                <w:color w:val="002060"/>
                <w:sz w:val="24"/>
              </w:rPr>
            </w:pPr>
            <w:r>
              <w:rPr>
                <w:rFonts w:asciiTheme="minorHAnsi" w:hAnsiTheme="minorHAnsi" w:cstheme="minorHAnsi"/>
                <w:color w:val="002060"/>
                <w:sz w:val="24"/>
              </w:rPr>
              <w:t>Provide better resources for the football and netball teams</w:t>
            </w:r>
          </w:p>
          <w:p w14:paraId="1CB8A26B" w14:textId="77777777" w:rsidR="00955075" w:rsidRDefault="00955075" w:rsidP="00136F7E">
            <w:pPr>
              <w:pStyle w:val="TableParagraph"/>
              <w:numPr>
                <w:ilvl w:val="0"/>
                <w:numId w:val="6"/>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Daily Wake up and shake up activities for all classes. </w:t>
            </w:r>
          </w:p>
          <w:p w14:paraId="362296DB" w14:textId="723BB151" w:rsidR="00955075" w:rsidRPr="00354546" w:rsidRDefault="00955075" w:rsidP="00955075">
            <w:pPr>
              <w:pStyle w:val="TableParagraph"/>
              <w:ind w:left="720" w:right="217"/>
              <w:jc w:val="both"/>
              <w:rPr>
                <w:rFonts w:asciiTheme="minorHAnsi" w:hAnsiTheme="minorHAnsi" w:cstheme="minorHAnsi"/>
                <w:color w:val="002060"/>
                <w:sz w:val="24"/>
              </w:rPr>
            </w:pPr>
            <w:r>
              <w:rPr>
                <w:rFonts w:asciiTheme="minorHAnsi" w:hAnsiTheme="minorHAnsi" w:cstheme="minorHAnsi"/>
                <w:color w:val="002060"/>
                <w:sz w:val="24"/>
              </w:rPr>
              <w:t>Pupil survey around after school activities.</w:t>
            </w:r>
          </w:p>
        </w:tc>
      </w:tr>
    </w:tbl>
    <w:p w14:paraId="32072D40" w14:textId="77777777" w:rsidR="00705079" w:rsidRPr="006B7293" w:rsidRDefault="00705079">
      <w:pPr>
        <w:pStyle w:val="BodyText"/>
        <w:rPr>
          <w:rFonts w:ascii="Times New Roman"/>
          <w:b/>
          <w:color w:val="002060"/>
          <w:sz w:val="20"/>
        </w:rPr>
      </w:pPr>
    </w:p>
    <w:p w14:paraId="585FC272" w14:textId="77777777" w:rsidR="00705079" w:rsidRPr="006B7293" w:rsidRDefault="00705079">
      <w:pPr>
        <w:pStyle w:val="BodyText"/>
        <w:spacing w:before="5"/>
        <w:rPr>
          <w:rFonts w:ascii="Times New Roman"/>
          <w:b/>
          <w:color w:val="002060"/>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6B7293" w:rsidRPr="006B7293" w14:paraId="3A7B3171" w14:textId="77777777" w:rsidTr="005C7F49">
        <w:trPr>
          <w:trHeight w:val="405"/>
        </w:trPr>
        <w:tc>
          <w:tcPr>
            <w:tcW w:w="11582" w:type="dxa"/>
            <w:shd w:val="clear" w:color="auto" w:fill="002060"/>
          </w:tcPr>
          <w:p w14:paraId="6CB37337" w14:textId="77777777" w:rsidR="00705079" w:rsidRPr="00396B4E" w:rsidRDefault="00C84880">
            <w:pPr>
              <w:pStyle w:val="TableParagraph"/>
              <w:spacing w:before="17"/>
              <w:ind w:left="80"/>
              <w:rPr>
                <w:b/>
                <w:color w:val="FFFFFF" w:themeColor="background1"/>
                <w:sz w:val="26"/>
              </w:rPr>
            </w:pPr>
            <w:r w:rsidRPr="00396B4E">
              <w:rPr>
                <w:b/>
                <w:color w:val="FFFFFF" w:themeColor="background1"/>
                <w:sz w:val="26"/>
              </w:rPr>
              <w:t>Meeting national curriculum requirements for swimming and water safety</w:t>
            </w:r>
          </w:p>
        </w:tc>
        <w:tc>
          <w:tcPr>
            <w:tcW w:w="3798" w:type="dxa"/>
            <w:shd w:val="clear" w:color="auto" w:fill="002060"/>
          </w:tcPr>
          <w:p w14:paraId="3B580316" w14:textId="77777777" w:rsidR="00705079" w:rsidRPr="00396B4E" w:rsidRDefault="00C84880">
            <w:pPr>
              <w:pStyle w:val="TableParagraph"/>
              <w:spacing w:before="17"/>
              <w:ind w:left="79"/>
              <w:rPr>
                <w:b/>
                <w:color w:val="FFFFFF" w:themeColor="background1"/>
                <w:sz w:val="26"/>
              </w:rPr>
            </w:pPr>
            <w:r w:rsidRPr="00396B4E">
              <w:rPr>
                <w:b/>
                <w:color w:val="FFFFFF" w:themeColor="background1"/>
                <w:sz w:val="26"/>
              </w:rPr>
              <w:t xml:space="preserve">Please complete </w:t>
            </w:r>
            <w:proofErr w:type="gramStart"/>
            <w:r w:rsidRPr="00396B4E">
              <w:rPr>
                <w:b/>
                <w:color w:val="FFFFFF" w:themeColor="background1"/>
                <w:sz w:val="26"/>
              </w:rPr>
              <w:t>all of</w:t>
            </w:r>
            <w:proofErr w:type="gramEnd"/>
            <w:r w:rsidRPr="00396B4E">
              <w:rPr>
                <w:b/>
                <w:color w:val="FFFFFF" w:themeColor="background1"/>
                <w:sz w:val="26"/>
              </w:rPr>
              <w:t xml:space="preserve"> the below:</w:t>
            </w:r>
          </w:p>
        </w:tc>
      </w:tr>
      <w:tr w:rsidR="006B7293" w:rsidRPr="006B7293" w14:paraId="732DF87D" w14:textId="77777777" w:rsidTr="000C5EA9">
        <w:trPr>
          <w:trHeight w:val="1111"/>
        </w:trPr>
        <w:tc>
          <w:tcPr>
            <w:tcW w:w="11582" w:type="dxa"/>
          </w:tcPr>
          <w:p w14:paraId="23249CB6" w14:textId="77777777" w:rsidR="00705079" w:rsidRPr="00D01C28" w:rsidRDefault="00C84880">
            <w:pPr>
              <w:pStyle w:val="TableParagraph"/>
              <w:spacing w:before="22" w:line="235" w:lineRule="auto"/>
              <w:ind w:left="80"/>
              <w:rPr>
                <w:b/>
                <w:color w:val="002060"/>
              </w:rPr>
            </w:pPr>
            <w:r w:rsidRPr="00D01C28">
              <w:rPr>
                <w:b/>
                <w:color w:val="002060"/>
              </w:rPr>
              <w:t>What percentage of your current</w:t>
            </w:r>
            <w:r w:rsidRPr="00D01C28">
              <w:rPr>
                <w:b/>
                <w:color w:val="002060"/>
                <w:spacing w:val="-5"/>
              </w:rPr>
              <w:t xml:space="preserve"> Year </w:t>
            </w:r>
            <w:r w:rsidRPr="00D01C28">
              <w:rPr>
                <w:b/>
                <w:color w:val="002060"/>
              </w:rPr>
              <w:t xml:space="preserve">6 cohort swim </w:t>
            </w:r>
            <w:r w:rsidRPr="00D01C28">
              <w:rPr>
                <w:b/>
                <w:color w:val="002060"/>
                <w:spacing w:val="-3"/>
              </w:rPr>
              <w:t xml:space="preserve">competently, </w:t>
            </w:r>
            <w:r w:rsidRPr="00D01C28">
              <w:rPr>
                <w:b/>
                <w:color w:val="002060"/>
              </w:rPr>
              <w:t>confidently and proficiently over a distance of at least 25 metres?</w:t>
            </w:r>
          </w:p>
          <w:p w14:paraId="4E9CB1BB" w14:textId="77777777" w:rsidR="00705079" w:rsidRPr="00D01C28" w:rsidRDefault="00C84880">
            <w:pPr>
              <w:pStyle w:val="TableParagraph"/>
              <w:spacing w:line="312" w:lineRule="exact"/>
              <w:ind w:left="80"/>
              <w:rPr>
                <w:b/>
                <w:color w:val="002060"/>
              </w:rPr>
            </w:pPr>
            <w:r w:rsidRPr="00D01C28">
              <w:rPr>
                <w:b/>
                <w:color w:val="002060"/>
              </w:rPr>
              <w:t>N.B. Even though your children may swim in another year please report on their attainment on leaving</w:t>
            </w:r>
          </w:p>
          <w:p w14:paraId="6C5B34F0" w14:textId="77777777" w:rsidR="00705079" w:rsidRPr="00D01C28" w:rsidRDefault="00C84880">
            <w:pPr>
              <w:pStyle w:val="TableParagraph"/>
              <w:spacing w:line="295" w:lineRule="exact"/>
              <w:ind w:left="80"/>
              <w:rPr>
                <w:b/>
                <w:color w:val="002060"/>
              </w:rPr>
            </w:pPr>
            <w:r w:rsidRPr="00D01C28">
              <w:rPr>
                <w:b/>
                <w:color w:val="002060"/>
              </w:rPr>
              <w:t>primary school.</w:t>
            </w:r>
          </w:p>
        </w:tc>
        <w:tc>
          <w:tcPr>
            <w:tcW w:w="3798" w:type="dxa"/>
          </w:tcPr>
          <w:p w14:paraId="020ACB82" w14:textId="77777777" w:rsidR="00705079" w:rsidRPr="006B7293" w:rsidRDefault="00C84880">
            <w:pPr>
              <w:pStyle w:val="TableParagraph"/>
              <w:spacing w:before="17"/>
              <w:ind w:left="79"/>
              <w:rPr>
                <w:b/>
                <w:color w:val="002060"/>
                <w:sz w:val="26"/>
              </w:rPr>
            </w:pPr>
            <w:r w:rsidRPr="006B7293">
              <w:rPr>
                <w:b/>
                <w:color w:val="002060"/>
                <w:sz w:val="26"/>
              </w:rPr>
              <w:t>%</w:t>
            </w:r>
          </w:p>
        </w:tc>
      </w:tr>
      <w:tr w:rsidR="006B7293" w:rsidRPr="006B7293" w14:paraId="3185F57C" w14:textId="77777777" w:rsidTr="00D01C28">
        <w:trPr>
          <w:trHeight w:val="520"/>
        </w:trPr>
        <w:tc>
          <w:tcPr>
            <w:tcW w:w="11582" w:type="dxa"/>
          </w:tcPr>
          <w:p w14:paraId="45A2D171" w14:textId="77777777" w:rsidR="00705079" w:rsidRPr="00D01C28" w:rsidRDefault="00C84880">
            <w:pPr>
              <w:pStyle w:val="TableParagraph"/>
              <w:spacing w:before="22" w:line="235" w:lineRule="auto"/>
              <w:ind w:left="80" w:right="261"/>
              <w:rPr>
                <w:b/>
                <w:color w:val="002060"/>
              </w:rPr>
            </w:pPr>
            <w:r w:rsidRPr="00D01C28">
              <w:rPr>
                <w:b/>
                <w:color w:val="002060"/>
              </w:rPr>
              <w:t xml:space="preserve">What percentage of your current </w:t>
            </w:r>
            <w:r w:rsidRPr="00D01C28">
              <w:rPr>
                <w:b/>
                <w:color w:val="002060"/>
                <w:spacing w:val="-5"/>
              </w:rPr>
              <w:t xml:space="preserve">Year </w:t>
            </w:r>
            <w:r w:rsidRPr="00D01C28">
              <w:rPr>
                <w:b/>
                <w:color w:val="002060"/>
              </w:rPr>
              <w:t xml:space="preserve">6 cohort use a range of </w:t>
            </w:r>
            <w:r w:rsidRPr="00D01C28">
              <w:rPr>
                <w:b/>
                <w:color w:val="002060"/>
                <w:spacing w:val="-3"/>
              </w:rPr>
              <w:t xml:space="preserve">strokes </w:t>
            </w:r>
            <w:r w:rsidRPr="00D01C28">
              <w:rPr>
                <w:b/>
                <w:color w:val="002060"/>
              </w:rPr>
              <w:t xml:space="preserve">effectively [for example, front crawl, </w:t>
            </w:r>
            <w:r w:rsidRPr="00D01C28">
              <w:rPr>
                <w:b/>
                <w:color w:val="002060"/>
                <w:spacing w:val="-3"/>
              </w:rPr>
              <w:t xml:space="preserve">backstroke </w:t>
            </w:r>
            <w:r w:rsidRPr="00D01C28">
              <w:rPr>
                <w:b/>
                <w:color w:val="002060"/>
              </w:rPr>
              <w:t>and breaststroke?</w:t>
            </w:r>
          </w:p>
        </w:tc>
        <w:tc>
          <w:tcPr>
            <w:tcW w:w="3798" w:type="dxa"/>
          </w:tcPr>
          <w:p w14:paraId="1249BA8A" w14:textId="77777777" w:rsidR="00705079" w:rsidRPr="006B7293" w:rsidRDefault="00C84880">
            <w:pPr>
              <w:pStyle w:val="TableParagraph"/>
              <w:spacing w:before="17"/>
              <w:ind w:left="79"/>
              <w:rPr>
                <w:b/>
                <w:color w:val="002060"/>
                <w:sz w:val="26"/>
              </w:rPr>
            </w:pPr>
            <w:r w:rsidRPr="006B7293">
              <w:rPr>
                <w:b/>
                <w:color w:val="002060"/>
                <w:sz w:val="26"/>
              </w:rPr>
              <w:t>%</w:t>
            </w:r>
          </w:p>
        </w:tc>
      </w:tr>
      <w:tr w:rsidR="006B7293" w:rsidRPr="006B7293" w14:paraId="6024B2DD" w14:textId="77777777" w:rsidTr="00D01C28">
        <w:trPr>
          <w:trHeight w:val="338"/>
        </w:trPr>
        <w:tc>
          <w:tcPr>
            <w:tcW w:w="11582" w:type="dxa"/>
          </w:tcPr>
          <w:p w14:paraId="7B27561B" w14:textId="77777777" w:rsidR="00705079" w:rsidRPr="00D01C28" w:rsidRDefault="00C84880">
            <w:pPr>
              <w:pStyle w:val="TableParagraph"/>
              <w:spacing w:before="17"/>
              <w:ind w:left="80"/>
              <w:rPr>
                <w:b/>
                <w:color w:val="002060"/>
              </w:rPr>
            </w:pPr>
            <w:r w:rsidRPr="00D01C28">
              <w:rPr>
                <w:b/>
                <w:color w:val="002060"/>
              </w:rPr>
              <w:t>What percentage of your current Year 6 cohort perform safe self-rescue in different water-based situations?</w:t>
            </w:r>
          </w:p>
        </w:tc>
        <w:tc>
          <w:tcPr>
            <w:tcW w:w="3798" w:type="dxa"/>
          </w:tcPr>
          <w:p w14:paraId="2F1F55A0" w14:textId="77777777" w:rsidR="00705079" w:rsidRPr="006B7293" w:rsidRDefault="00C84880">
            <w:pPr>
              <w:pStyle w:val="TableParagraph"/>
              <w:spacing w:before="17"/>
              <w:ind w:left="79"/>
              <w:rPr>
                <w:b/>
                <w:color w:val="002060"/>
                <w:sz w:val="26"/>
              </w:rPr>
            </w:pPr>
            <w:r w:rsidRPr="006B7293">
              <w:rPr>
                <w:b/>
                <w:color w:val="002060"/>
                <w:sz w:val="26"/>
              </w:rPr>
              <w:t>%</w:t>
            </w:r>
          </w:p>
        </w:tc>
      </w:tr>
      <w:tr w:rsidR="000C5EA9" w:rsidRPr="006B7293" w14:paraId="0E35FA30" w14:textId="77777777" w:rsidTr="00D01C28">
        <w:trPr>
          <w:trHeight w:val="338"/>
        </w:trPr>
        <w:tc>
          <w:tcPr>
            <w:tcW w:w="11582" w:type="dxa"/>
          </w:tcPr>
          <w:p w14:paraId="7AEEBD05" w14:textId="72A1F707" w:rsidR="000C5EA9" w:rsidRPr="000C5EA9" w:rsidRDefault="000C5EA9" w:rsidP="000C5EA9">
            <w:pPr>
              <w:pStyle w:val="TableParagraph"/>
              <w:spacing w:before="17"/>
              <w:ind w:left="80"/>
              <w:rPr>
                <w:b/>
                <w:color w:val="002060"/>
              </w:rPr>
            </w:pPr>
            <w:r w:rsidRPr="000C5EA9">
              <w:rPr>
                <w:b/>
                <w:color w:val="002060"/>
              </w:rPr>
              <w:t>Schools can choose to use the Primary PE and Sport Premium to provide additional provision for swimming,</w:t>
            </w:r>
            <w:r>
              <w:rPr>
                <w:b/>
                <w:color w:val="002060"/>
              </w:rPr>
              <w:t xml:space="preserve"> </w:t>
            </w:r>
            <w:r w:rsidRPr="000C5EA9">
              <w:rPr>
                <w:b/>
                <w:color w:val="002060"/>
              </w:rPr>
              <w:t>but this must be for activity over and above the national curriculum requirements. Have you used it in this</w:t>
            </w:r>
            <w:r>
              <w:rPr>
                <w:b/>
                <w:color w:val="002060"/>
              </w:rPr>
              <w:t xml:space="preserve"> </w:t>
            </w:r>
            <w:r w:rsidRPr="000C5EA9">
              <w:rPr>
                <w:b/>
                <w:color w:val="002060"/>
              </w:rPr>
              <w:t>way?</w:t>
            </w:r>
            <w:r w:rsidR="008D65C1">
              <w:rPr>
                <w:b/>
                <w:color w:val="002060"/>
              </w:rPr>
              <w:t xml:space="preserve"> </w:t>
            </w:r>
            <w:r w:rsidR="008D65C1" w:rsidRPr="008D65C1">
              <w:rPr>
                <w:b/>
                <w:color w:val="FF0000"/>
              </w:rPr>
              <w:t>Yes/No</w:t>
            </w:r>
          </w:p>
          <w:p w14:paraId="33D668DF" w14:textId="77777777" w:rsidR="000C5EA9" w:rsidRPr="00D01C28" w:rsidRDefault="000C5EA9" w:rsidP="000C5EA9">
            <w:pPr>
              <w:pStyle w:val="TableParagraph"/>
              <w:spacing w:before="17"/>
              <w:ind w:left="80"/>
              <w:rPr>
                <w:b/>
                <w:color w:val="002060"/>
              </w:rPr>
            </w:pPr>
          </w:p>
        </w:tc>
        <w:tc>
          <w:tcPr>
            <w:tcW w:w="3798" w:type="dxa"/>
          </w:tcPr>
          <w:p w14:paraId="4381F6D2" w14:textId="6F1AAD7A" w:rsidR="000C5EA9" w:rsidRDefault="00955075">
            <w:pPr>
              <w:pStyle w:val="TableParagraph"/>
              <w:spacing w:before="17"/>
              <w:ind w:left="79"/>
              <w:rPr>
                <w:b/>
                <w:color w:val="002060"/>
              </w:rPr>
            </w:pPr>
            <w:r>
              <w:rPr>
                <w:b/>
                <w:color w:val="002060"/>
              </w:rPr>
              <w:t>No.</w:t>
            </w:r>
          </w:p>
          <w:p w14:paraId="6BE6BEE3" w14:textId="30FF4D9C" w:rsidR="000C5EA9" w:rsidRPr="000C5EA9" w:rsidRDefault="000C5EA9">
            <w:pPr>
              <w:pStyle w:val="TableParagraph"/>
              <w:spacing w:before="17"/>
              <w:ind w:left="79"/>
              <w:rPr>
                <w:b/>
                <w:color w:val="002060"/>
                <w:sz w:val="24"/>
                <w:szCs w:val="24"/>
              </w:rPr>
            </w:pPr>
          </w:p>
        </w:tc>
      </w:tr>
    </w:tbl>
    <w:p w14:paraId="47CBB052" w14:textId="77777777" w:rsidR="00705079" w:rsidRDefault="00705079">
      <w:pPr>
        <w:rPr>
          <w:sz w:val="26"/>
        </w:rPr>
        <w:sectPr w:rsidR="00705079">
          <w:pgSz w:w="16840" w:h="11910" w:orient="landscape"/>
          <w:pgMar w:top="720" w:right="0" w:bottom="280" w:left="0" w:header="720" w:footer="720" w:gutter="0"/>
          <w:cols w:space="720"/>
        </w:sectPr>
      </w:pPr>
    </w:p>
    <w:p w14:paraId="6C380C0F" w14:textId="77777777" w:rsidR="00705079" w:rsidRDefault="00705079">
      <w:pPr>
        <w:pStyle w:val="BodyText"/>
        <w:spacing w:before="3" w:after="1"/>
        <w:rPr>
          <w:rFonts w:ascii="Times New Roman"/>
          <w:sz w:val="11"/>
        </w:rPr>
      </w:pPr>
    </w:p>
    <w:tbl>
      <w:tblPr>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33"/>
        <w:gridCol w:w="3969"/>
        <w:gridCol w:w="1559"/>
        <w:gridCol w:w="4252"/>
        <w:gridCol w:w="2572"/>
      </w:tblGrid>
      <w:tr w:rsidR="00705079" w14:paraId="671247B5" w14:textId="77777777" w:rsidTr="67FEDD4C">
        <w:trPr>
          <w:trHeight w:val="383"/>
        </w:trPr>
        <w:tc>
          <w:tcPr>
            <w:tcW w:w="4233" w:type="dxa"/>
            <w:shd w:val="clear" w:color="auto" w:fill="002060"/>
          </w:tcPr>
          <w:p w14:paraId="3D338639" w14:textId="3189A1E1" w:rsidR="00705079" w:rsidRPr="00D66D0D" w:rsidRDefault="00C84880">
            <w:pPr>
              <w:pStyle w:val="TableParagraph"/>
              <w:spacing w:before="21"/>
              <w:ind w:left="80"/>
              <w:rPr>
                <w:color w:val="002060"/>
                <w:sz w:val="24"/>
              </w:rPr>
            </w:pPr>
            <w:r w:rsidRPr="00396B4E">
              <w:rPr>
                <w:b/>
                <w:color w:val="FFFFFF" w:themeColor="background1"/>
                <w:sz w:val="24"/>
              </w:rPr>
              <w:t>Academic Year:</w:t>
            </w:r>
            <w:r w:rsidRPr="00D66D0D">
              <w:rPr>
                <w:b/>
                <w:color w:val="002060"/>
                <w:sz w:val="24"/>
              </w:rPr>
              <w:t xml:space="preserve"> </w:t>
            </w:r>
            <w:r w:rsidR="0018442F" w:rsidRPr="00303391">
              <w:rPr>
                <w:color w:val="FFFFFF" w:themeColor="background1"/>
                <w:sz w:val="24"/>
              </w:rPr>
              <w:t>201</w:t>
            </w:r>
            <w:r w:rsidR="00B04744">
              <w:rPr>
                <w:color w:val="FFFFFF" w:themeColor="background1"/>
                <w:sz w:val="24"/>
              </w:rPr>
              <w:t>9</w:t>
            </w:r>
            <w:r w:rsidR="0018442F" w:rsidRPr="00303391">
              <w:rPr>
                <w:color w:val="FFFFFF" w:themeColor="background1"/>
                <w:sz w:val="24"/>
              </w:rPr>
              <w:t>/</w:t>
            </w:r>
            <w:r w:rsidR="00B04744">
              <w:rPr>
                <w:color w:val="FFFFFF" w:themeColor="background1"/>
                <w:sz w:val="24"/>
              </w:rPr>
              <w:t>20</w:t>
            </w:r>
          </w:p>
        </w:tc>
        <w:tc>
          <w:tcPr>
            <w:tcW w:w="3969" w:type="dxa"/>
            <w:shd w:val="clear" w:color="auto" w:fill="002060"/>
          </w:tcPr>
          <w:p w14:paraId="7CB10C66" w14:textId="4C9E8FE0" w:rsidR="00705079" w:rsidRPr="00D66D0D" w:rsidRDefault="00C84880">
            <w:pPr>
              <w:pStyle w:val="TableParagraph"/>
              <w:spacing w:before="21"/>
              <w:ind w:left="80"/>
              <w:rPr>
                <w:color w:val="002060"/>
                <w:sz w:val="24"/>
              </w:rPr>
            </w:pPr>
            <w:r w:rsidRPr="00396B4E">
              <w:rPr>
                <w:b/>
                <w:color w:val="FFFFFF" w:themeColor="background1"/>
                <w:sz w:val="24"/>
              </w:rPr>
              <w:t>Total fund allocated:</w:t>
            </w:r>
            <w:r w:rsidRPr="00D66D0D">
              <w:rPr>
                <w:b/>
                <w:color w:val="002060"/>
                <w:sz w:val="24"/>
              </w:rPr>
              <w:t xml:space="preserve"> </w:t>
            </w:r>
            <w:r w:rsidR="00D32F64" w:rsidRPr="00D32F64">
              <w:rPr>
                <w:b/>
                <w:color w:val="FF0000"/>
                <w:sz w:val="24"/>
              </w:rPr>
              <w:t>£17,740</w:t>
            </w:r>
          </w:p>
        </w:tc>
        <w:tc>
          <w:tcPr>
            <w:tcW w:w="5811" w:type="dxa"/>
            <w:gridSpan w:val="2"/>
            <w:shd w:val="clear" w:color="auto" w:fill="002060"/>
          </w:tcPr>
          <w:p w14:paraId="2F35A123" w14:textId="072B9278" w:rsidR="00705079" w:rsidRPr="00396B4E" w:rsidRDefault="00C84880">
            <w:pPr>
              <w:pStyle w:val="TableParagraph"/>
              <w:spacing w:before="21"/>
              <w:ind w:left="80"/>
              <w:rPr>
                <w:b/>
                <w:color w:val="FFFFFF" w:themeColor="background1"/>
                <w:sz w:val="24"/>
              </w:rPr>
            </w:pPr>
            <w:r w:rsidRPr="00396B4E">
              <w:rPr>
                <w:b/>
                <w:color w:val="FFFFFF" w:themeColor="background1"/>
                <w:sz w:val="24"/>
              </w:rPr>
              <w:t>Date Updated:</w:t>
            </w:r>
            <w:r w:rsidR="00D66D0D" w:rsidRPr="00396B4E">
              <w:rPr>
                <w:b/>
                <w:color w:val="FFFFFF" w:themeColor="background1"/>
                <w:sz w:val="24"/>
              </w:rPr>
              <w:t xml:space="preserve"> </w:t>
            </w:r>
          </w:p>
        </w:tc>
        <w:tc>
          <w:tcPr>
            <w:tcW w:w="2572" w:type="dxa"/>
            <w:tcBorders>
              <w:top w:val="nil"/>
              <w:right w:val="nil"/>
            </w:tcBorders>
            <w:shd w:val="clear" w:color="auto" w:fill="002060"/>
          </w:tcPr>
          <w:p w14:paraId="37738DC3" w14:textId="77777777" w:rsidR="00705079" w:rsidRPr="00D66D0D" w:rsidRDefault="00705079">
            <w:pPr>
              <w:pStyle w:val="TableParagraph"/>
              <w:ind w:left="0"/>
              <w:rPr>
                <w:rFonts w:ascii="Times New Roman"/>
                <w:color w:val="002060"/>
                <w:sz w:val="24"/>
              </w:rPr>
            </w:pPr>
          </w:p>
        </w:tc>
      </w:tr>
      <w:tr w:rsidR="00705079" w14:paraId="7E460B40" w14:textId="77777777" w:rsidTr="67FEDD4C">
        <w:trPr>
          <w:trHeight w:val="332"/>
        </w:trPr>
        <w:tc>
          <w:tcPr>
            <w:tcW w:w="14013" w:type="dxa"/>
            <w:gridSpan w:val="4"/>
            <w:vMerge w:val="restart"/>
            <w:shd w:val="clear" w:color="auto" w:fill="002060"/>
          </w:tcPr>
          <w:p w14:paraId="4355CABD" w14:textId="77777777" w:rsidR="00705079" w:rsidRPr="00EF2215" w:rsidRDefault="00C84880">
            <w:pPr>
              <w:pStyle w:val="TableParagraph"/>
              <w:spacing w:before="26" w:line="235" w:lineRule="auto"/>
              <w:ind w:left="80" w:right="104"/>
              <w:rPr>
                <w:color w:val="FFFFFF" w:themeColor="background1"/>
                <w:sz w:val="24"/>
              </w:rPr>
            </w:pPr>
            <w:r w:rsidRPr="00EF2215">
              <w:rPr>
                <w:b/>
                <w:color w:val="FFFFFF" w:themeColor="background1"/>
                <w:sz w:val="24"/>
              </w:rPr>
              <w:t xml:space="preserve">Key indicator 1: </w:t>
            </w:r>
            <w:r w:rsidRPr="00EF2215">
              <w:rPr>
                <w:color w:val="FFFFFF" w:themeColor="background1"/>
                <w:sz w:val="24"/>
              </w:rPr>
              <w:t xml:space="preserve">The engagement of </w:t>
            </w:r>
            <w:r w:rsidRPr="00EF2215">
              <w:rPr>
                <w:color w:val="FFFFFF" w:themeColor="background1"/>
                <w:sz w:val="24"/>
                <w:u w:val="single" w:color="0E5F22"/>
              </w:rPr>
              <w:t>all</w:t>
            </w:r>
            <w:r w:rsidRPr="00EF2215">
              <w:rPr>
                <w:color w:val="FFFFFF" w:themeColor="background1"/>
                <w:sz w:val="24"/>
              </w:rPr>
              <w:t xml:space="preserve"> pupils in regular physical activity – Chief Medical Officer guidelines recommend that primary school children undertake at least 30 minutes of physical activity a day in school</w:t>
            </w:r>
          </w:p>
        </w:tc>
        <w:tc>
          <w:tcPr>
            <w:tcW w:w="2572" w:type="dxa"/>
            <w:tcBorders>
              <w:top w:val="single" w:sz="4" w:space="0" w:color="auto"/>
            </w:tcBorders>
            <w:shd w:val="clear" w:color="auto" w:fill="002060"/>
          </w:tcPr>
          <w:p w14:paraId="4D4F8249" w14:textId="77777777" w:rsidR="00705079" w:rsidRPr="00EF2215" w:rsidRDefault="00C84880">
            <w:pPr>
              <w:pStyle w:val="TableParagraph"/>
              <w:spacing w:before="21" w:line="292" w:lineRule="exact"/>
              <w:ind w:left="48" w:right="83"/>
              <w:jc w:val="center"/>
              <w:rPr>
                <w:color w:val="FFFFFF" w:themeColor="background1"/>
                <w:sz w:val="24"/>
              </w:rPr>
            </w:pPr>
            <w:r w:rsidRPr="00EF2215">
              <w:rPr>
                <w:color w:val="FFFFFF" w:themeColor="background1"/>
                <w:sz w:val="24"/>
              </w:rPr>
              <w:t>Percentage of total allocation:</w:t>
            </w:r>
          </w:p>
        </w:tc>
      </w:tr>
      <w:tr w:rsidR="00705079" w14:paraId="1839C3CC" w14:textId="77777777" w:rsidTr="67FEDD4C">
        <w:trPr>
          <w:trHeight w:val="332"/>
        </w:trPr>
        <w:tc>
          <w:tcPr>
            <w:tcW w:w="14013" w:type="dxa"/>
            <w:gridSpan w:val="4"/>
            <w:vMerge/>
          </w:tcPr>
          <w:p w14:paraId="602A8332" w14:textId="77777777" w:rsidR="00705079" w:rsidRPr="00EF2215" w:rsidRDefault="00705079">
            <w:pPr>
              <w:rPr>
                <w:color w:val="FFFFFF" w:themeColor="background1"/>
                <w:sz w:val="2"/>
                <w:szCs w:val="2"/>
              </w:rPr>
            </w:pPr>
          </w:p>
        </w:tc>
        <w:tc>
          <w:tcPr>
            <w:tcW w:w="2572" w:type="dxa"/>
            <w:shd w:val="clear" w:color="auto" w:fill="002060"/>
          </w:tcPr>
          <w:p w14:paraId="59F7F333" w14:textId="77777777" w:rsidR="00705079" w:rsidRPr="00EF2215" w:rsidRDefault="00C84880">
            <w:pPr>
              <w:pStyle w:val="TableParagraph"/>
              <w:spacing w:before="21" w:line="292" w:lineRule="exact"/>
              <w:ind w:left="21"/>
              <w:jc w:val="center"/>
              <w:rPr>
                <w:color w:val="FFFFFF" w:themeColor="background1"/>
                <w:sz w:val="24"/>
              </w:rPr>
            </w:pPr>
            <w:r w:rsidRPr="00EF2215">
              <w:rPr>
                <w:color w:val="FFFFFF" w:themeColor="background1"/>
                <w:sz w:val="24"/>
              </w:rPr>
              <w:t>%</w:t>
            </w:r>
          </w:p>
        </w:tc>
      </w:tr>
      <w:tr w:rsidR="00CC3ED9" w14:paraId="29DAF60A" w14:textId="77777777" w:rsidTr="67FEDD4C">
        <w:trPr>
          <w:trHeight w:val="306"/>
        </w:trPr>
        <w:tc>
          <w:tcPr>
            <w:tcW w:w="4233" w:type="dxa"/>
          </w:tcPr>
          <w:p w14:paraId="2D849E14" w14:textId="58E36A56" w:rsidR="00CC3ED9" w:rsidRPr="00B04744" w:rsidRDefault="00CC3ED9" w:rsidP="00B04744">
            <w:pPr>
              <w:pStyle w:val="TableParagraph"/>
              <w:spacing w:before="26" w:line="235" w:lineRule="auto"/>
              <w:ind w:left="80" w:right="91"/>
              <w:jc w:val="center"/>
              <w:rPr>
                <w:b/>
                <w:bCs/>
                <w:color w:val="002060"/>
                <w:sz w:val="24"/>
              </w:rPr>
            </w:pPr>
            <w:r w:rsidRPr="00B04744">
              <w:rPr>
                <w:b/>
                <w:bCs/>
              </w:rPr>
              <w:t>Intent</w:t>
            </w:r>
          </w:p>
        </w:tc>
        <w:tc>
          <w:tcPr>
            <w:tcW w:w="5528" w:type="dxa"/>
            <w:gridSpan w:val="2"/>
          </w:tcPr>
          <w:p w14:paraId="526CD95E" w14:textId="01DA180C" w:rsidR="00CC3ED9" w:rsidRPr="00B04744" w:rsidRDefault="00CC3ED9" w:rsidP="00B04744">
            <w:pPr>
              <w:pStyle w:val="TableParagraph"/>
              <w:spacing w:before="26" w:line="235" w:lineRule="auto"/>
              <w:ind w:left="80"/>
              <w:jc w:val="center"/>
              <w:rPr>
                <w:b/>
                <w:bCs/>
                <w:color w:val="002060"/>
                <w:sz w:val="24"/>
              </w:rPr>
            </w:pPr>
            <w:r w:rsidRPr="00B04744">
              <w:rPr>
                <w:b/>
                <w:bCs/>
              </w:rPr>
              <w:t>Implementation</w:t>
            </w:r>
          </w:p>
        </w:tc>
        <w:tc>
          <w:tcPr>
            <w:tcW w:w="4252" w:type="dxa"/>
          </w:tcPr>
          <w:p w14:paraId="34DBC80F" w14:textId="56B620B7" w:rsidR="00CC3ED9" w:rsidRPr="00B04744" w:rsidRDefault="00CC3ED9" w:rsidP="00B04744">
            <w:pPr>
              <w:pStyle w:val="TableParagraph"/>
              <w:spacing w:before="21"/>
              <w:ind w:left="80"/>
              <w:jc w:val="center"/>
              <w:rPr>
                <w:b/>
                <w:bCs/>
                <w:color w:val="002060"/>
                <w:sz w:val="24"/>
              </w:rPr>
            </w:pPr>
            <w:r w:rsidRPr="00B04744">
              <w:rPr>
                <w:b/>
                <w:bCs/>
              </w:rPr>
              <w:t>Impact</w:t>
            </w:r>
          </w:p>
        </w:tc>
        <w:tc>
          <w:tcPr>
            <w:tcW w:w="2572" w:type="dxa"/>
          </w:tcPr>
          <w:p w14:paraId="6E96CA47" w14:textId="77777777" w:rsidR="00CC3ED9" w:rsidRPr="00D66D0D" w:rsidRDefault="00CC3ED9" w:rsidP="00B04744">
            <w:pPr>
              <w:pStyle w:val="TableParagraph"/>
              <w:spacing w:before="26" w:line="235" w:lineRule="auto"/>
              <w:ind w:left="80"/>
              <w:rPr>
                <w:color w:val="002060"/>
                <w:sz w:val="24"/>
              </w:rPr>
            </w:pPr>
          </w:p>
        </w:tc>
      </w:tr>
      <w:tr w:rsidR="00705079" w14:paraId="52F5EB2E" w14:textId="77777777" w:rsidTr="67FEDD4C">
        <w:trPr>
          <w:trHeight w:val="657"/>
        </w:trPr>
        <w:tc>
          <w:tcPr>
            <w:tcW w:w="4233" w:type="dxa"/>
          </w:tcPr>
          <w:p w14:paraId="7B191B88" w14:textId="676E7815" w:rsidR="00705079" w:rsidRPr="00D66D0D" w:rsidRDefault="00B04744" w:rsidP="00CC3ED9">
            <w:pPr>
              <w:pStyle w:val="TableParagraph"/>
              <w:spacing w:before="26" w:line="235" w:lineRule="auto"/>
              <w:ind w:left="80" w:right="91"/>
              <w:rPr>
                <w:color w:val="002060"/>
                <w:sz w:val="24"/>
              </w:rPr>
            </w:pPr>
            <w:r w:rsidRPr="00B04744">
              <w:rPr>
                <w:color w:val="002060"/>
                <w:sz w:val="24"/>
              </w:rPr>
              <w:t>Your school focus should be clear what you want the pupils to know and be able to do and about</w:t>
            </w:r>
            <w:r w:rsidR="00CC3ED9">
              <w:rPr>
                <w:color w:val="002060"/>
                <w:sz w:val="24"/>
              </w:rPr>
              <w:t xml:space="preserve"> </w:t>
            </w:r>
            <w:r w:rsidRPr="00B04744">
              <w:rPr>
                <w:color w:val="002060"/>
                <w:sz w:val="24"/>
              </w:rPr>
              <w:t>what they need to learn and to</w:t>
            </w:r>
            <w:r w:rsidR="00CC3ED9">
              <w:rPr>
                <w:color w:val="002060"/>
                <w:sz w:val="24"/>
              </w:rPr>
              <w:t xml:space="preserve"> </w:t>
            </w:r>
            <w:r w:rsidRPr="00B04744">
              <w:rPr>
                <w:color w:val="002060"/>
                <w:sz w:val="24"/>
              </w:rPr>
              <w:t>consolidate through practice:</w:t>
            </w:r>
          </w:p>
        </w:tc>
        <w:tc>
          <w:tcPr>
            <w:tcW w:w="3969" w:type="dxa"/>
          </w:tcPr>
          <w:p w14:paraId="1C4EEDC8" w14:textId="76C13898" w:rsidR="00B04744" w:rsidRPr="00B04744" w:rsidRDefault="00B04744" w:rsidP="00B04744">
            <w:pPr>
              <w:pStyle w:val="TableParagraph"/>
              <w:spacing w:before="21"/>
              <w:ind w:left="80"/>
              <w:rPr>
                <w:color w:val="002060"/>
                <w:sz w:val="24"/>
              </w:rPr>
            </w:pPr>
            <w:r w:rsidRPr="00B04744">
              <w:rPr>
                <w:color w:val="002060"/>
                <w:sz w:val="24"/>
              </w:rPr>
              <w:t>Make sure your actions to</w:t>
            </w:r>
            <w:r w:rsidR="00CC3ED9">
              <w:rPr>
                <w:color w:val="002060"/>
                <w:sz w:val="24"/>
              </w:rPr>
              <w:t xml:space="preserve"> </w:t>
            </w:r>
            <w:r w:rsidRPr="00B04744">
              <w:rPr>
                <w:color w:val="002060"/>
                <w:sz w:val="24"/>
              </w:rPr>
              <w:t>achieve are linked to your</w:t>
            </w:r>
          </w:p>
          <w:p w14:paraId="0D4239FA" w14:textId="1B04E56E" w:rsidR="00705079" w:rsidRPr="00D66D0D" w:rsidRDefault="00B04744" w:rsidP="00B04744">
            <w:pPr>
              <w:pStyle w:val="TableParagraph"/>
              <w:spacing w:before="21"/>
              <w:ind w:left="80"/>
              <w:rPr>
                <w:color w:val="002060"/>
                <w:sz w:val="24"/>
              </w:rPr>
            </w:pPr>
            <w:r w:rsidRPr="00B04744">
              <w:rPr>
                <w:color w:val="002060"/>
                <w:sz w:val="24"/>
              </w:rPr>
              <w:t>intentions:</w:t>
            </w:r>
          </w:p>
        </w:tc>
        <w:tc>
          <w:tcPr>
            <w:tcW w:w="1559" w:type="dxa"/>
          </w:tcPr>
          <w:p w14:paraId="40B6F22E" w14:textId="77777777" w:rsidR="00705079" w:rsidRPr="00D66D0D" w:rsidRDefault="00C84880">
            <w:pPr>
              <w:pStyle w:val="TableParagraph"/>
              <w:spacing w:before="26" w:line="235" w:lineRule="auto"/>
              <w:ind w:left="80"/>
              <w:rPr>
                <w:color w:val="002060"/>
                <w:sz w:val="24"/>
              </w:rPr>
            </w:pPr>
            <w:r w:rsidRPr="00D66D0D">
              <w:rPr>
                <w:color w:val="002060"/>
                <w:sz w:val="24"/>
              </w:rPr>
              <w:t>Funding allocated:</w:t>
            </w:r>
          </w:p>
        </w:tc>
        <w:tc>
          <w:tcPr>
            <w:tcW w:w="4252" w:type="dxa"/>
          </w:tcPr>
          <w:p w14:paraId="457597B1" w14:textId="77777777" w:rsidR="00705079" w:rsidRPr="00D66D0D" w:rsidRDefault="00C84880">
            <w:pPr>
              <w:pStyle w:val="TableParagraph"/>
              <w:spacing w:before="21"/>
              <w:ind w:left="80"/>
              <w:rPr>
                <w:color w:val="002060"/>
                <w:sz w:val="24"/>
              </w:rPr>
            </w:pPr>
            <w:r w:rsidRPr="00D66D0D">
              <w:rPr>
                <w:color w:val="002060"/>
                <w:sz w:val="24"/>
              </w:rPr>
              <w:t>Evidence and impact:</w:t>
            </w:r>
          </w:p>
        </w:tc>
        <w:tc>
          <w:tcPr>
            <w:tcW w:w="2572" w:type="dxa"/>
          </w:tcPr>
          <w:p w14:paraId="4B4937FE" w14:textId="77777777" w:rsidR="00705079" w:rsidRPr="00D66D0D" w:rsidRDefault="00C84880">
            <w:pPr>
              <w:pStyle w:val="TableParagraph"/>
              <w:spacing w:before="26" w:line="235" w:lineRule="auto"/>
              <w:ind w:left="80"/>
              <w:rPr>
                <w:color w:val="002060"/>
                <w:sz w:val="24"/>
              </w:rPr>
            </w:pPr>
            <w:r w:rsidRPr="00D66D0D">
              <w:rPr>
                <w:color w:val="002060"/>
                <w:sz w:val="24"/>
              </w:rPr>
              <w:t>Sustainability and suggested next steps:</w:t>
            </w:r>
          </w:p>
        </w:tc>
      </w:tr>
      <w:tr w:rsidR="00955075" w14:paraId="5E692AD5" w14:textId="77777777" w:rsidTr="67FEDD4C">
        <w:trPr>
          <w:trHeight w:val="2939"/>
        </w:trPr>
        <w:tc>
          <w:tcPr>
            <w:tcW w:w="4233" w:type="dxa"/>
            <w:tcBorders>
              <w:bottom w:val="single" w:sz="4" w:space="0" w:color="auto"/>
            </w:tcBorders>
          </w:tcPr>
          <w:p w14:paraId="66D77CBC" w14:textId="77777777" w:rsidR="00955075" w:rsidRPr="00FC0B5D" w:rsidRDefault="00955075" w:rsidP="00136F7E">
            <w:pPr>
              <w:pStyle w:val="TableParagraph"/>
              <w:numPr>
                <w:ilvl w:val="0"/>
                <w:numId w:val="1"/>
              </w:numPr>
              <w:ind w:left="397" w:right="149"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t>To introduce</w:t>
            </w:r>
            <w:r w:rsidRPr="00FC0B5D">
              <w:rPr>
                <w:rFonts w:asciiTheme="minorHAnsi" w:hAnsiTheme="minorHAnsi" w:cstheme="minorHAnsi"/>
                <w:color w:val="002060"/>
                <w:sz w:val="24"/>
                <w:szCs w:val="24"/>
              </w:rPr>
              <w:t xml:space="preserve"> activity zones for pupils across all key stages during breaktime and lunchtimes. These activity zones will encourage </w:t>
            </w:r>
            <w:r>
              <w:rPr>
                <w:rFonts w:asciiTheme="minorHAnsi" w:hAnsiTheme="minorHAnsi" w:cstheme="minorHAnsi"/>
                <w:color w:val="002060"/>
                <w:sz w:val="24"/>
                <w:szCs w:val="24"/>
              </w:rPr>
              <w:t>more pupils to participate</w:t>
            </w:r>
            <w:r w:rsidRPr="00FC0B5D">
              <w:rPr>
                <w:rFonts w:asciiTheme="minorHAnsi" w:hAnsiTheme="minorHAnsi" w:cstheme="minorHAnsi"/>
                <w:color w:val="002060"/>
                <w:sz w:val="24"/>
                <w:szCs w:val="24"/>
              </w:rPr>
              <w:t xml:space="preserve"> in a range of different sports to increase levels of physical activity across year groups.</w:t>
            </w:r>
          </w:p>
          <w:p w14:paraId="73D9393F"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6F7616E0"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20588C48"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000A7835"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2CB238C3"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4C384A76"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268D6C22"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26C73B7B" w14:textId="77777777" w:rsidR="00955075" w:rsidRPr="00FC0B5D" w:rsidRDefault="00955075" w:rsidP="00955075">
            <w:pPr>
              <w:pStyle w:val="TableParagraph"/>
              <w:ind w:left="0" w:right="149"/>
              <w:jc w:val="both"/>
              <w:rPr>
                <w:rFonts w:asciiTheme="minorHAnsi" w:hAnsiTheme="minorHAnsi" w:cstheme="minorHAnsi"/>
                <w:color w:val="002060"/>
                <w:sz w:val="24"/>
                <w:szCs w:val="24"/>
              </w:rPr>
            </w:pPr>
          </w:p>
          <w:p w14:paraId="4441A1CB" w14:textId="77777777" w:rsidR="00955075" w:rsidRPr="00FC0B5D" w:rsidRDefault="00955075" w:rsidP="00955075">
            <w:pPr>
              <w:pStyle w:val="TableParagraph"/>
              <w:ind w:left="397" w:right="149" w:hanging="283"/>
              <w:jc w:val="both"/>
              <w:rPr>
                <w:rFonts w:asciiTheme="minorHAnsi" w:hAnsiTheme="minorHAnsi" w:cstheme="minorHAnsi"/>
                <w:color w:val="002060"/>
                <w:sz w:val="24"/>
                <w:szCs w:val="24"/>
              </w:rPr>
            </w:pPr>
          </w:p>
          <w:p w14:paraId="24E8C6DC" w14:textId="77777777" w:rsidR="00955075" w:rsidRDefault="00955075" w:rsidP="00136F7E">
            <w:pPr>
              <w:pStyle w:val="TableParagraph"/>
              <w:numPr>
                <w:ilvl w:val="0"/>
                <w:numId w:val="1"/>
              </w:numPr>
              <w:ind w:left="397" w:right="149"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 xml:space="preserve">Develop </w:t>
            </w:r>
            <w:r w:rsidRPr="00FC0B5D">
              <w:rPr>
                <w:rFonts w:asciiTheme="minorHAnsi" w:hAnsiTheme="minorHAnsi" w:cstheme="minorHAnsi"/>
                <w:color w:val="002060"/>
                <w:sz w:val="24"/>
                <w:szCs w:val="24"/>
              </w:rPr>
              <w:t>an individual to lead in creating a sporting culture within the school. This individual will help enhance the offer to pupi</w:t>
            </w:r>
            <w:r>
              <w:rPr>
                <w:rFonts w:asciiTheme="minorHAnsi" w:hAnsiTheme="minorHAnsi" w:cstheme="minorHAnsi"/>
                <w:color w:val="002060"/>
                <w:sz w:val="24"/>
                <w:szCs w:val="24"/>
              </w:rPr>
              <w:t>ls of non-traditional sports at</w:t>
            </w:r>
            <w:r w:rsidRPr="00FC0B5D">
              <w:rPr>
                <w:rFonts w:asciiTheme="minorHAnsi" w:hAnsiTheme="minorHAnsi" w:cstheme="minorHAnsi"/>
                <w:color w:val="002060"/>
                <w:sz w:val="24"/>
                <w:szCs w:val="24"/>
              </w:rPr>
              <w:t xml:space="preserve"> luncht</w:t>
            </w:r>
            <w:r>
              <w:rPr>
                <w:rFonts w:asciiTheme="minorHAnsi" w:hAnsiTheme="minorHAnsi" w:cstheme="minorHAnsi"/>
                <w:color w:val="002060"/>
                <w:sz w:val="24"/>
                <w:szCs w:val="24"/>
              </w:rPr>
              <w:t>ime and after school clubs</w:t>
            </w:r>
            <w:r w:rsidRPr="00FC0B5D">
              <w:rPr>
                <w:rFonts w:asciiTheme="minorHAnsi" w:hAnsiTheme="minorHAnsi" w:cstheme="minorHAnsi"/>
                <w:color w:val="002060"/>
                <w:sz w:val="24"/>
                <w:szCs w:val="24"/>
              </w:rPr>
              <w:t>. To support the increase of physical activity across all Key Stages within extracurricular activity. This individual will also support and create more schools’ teams to help create opportunities for pupils to represent the school.</w:t>
            </w:r>
          </w:p>
          <w:p w14:paraId="11219ECC"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51D5A66A"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0C5E1417"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10357932"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6E772789"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6C34B1B2"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3C91EE7A"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45769F0D"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72C0A2AA"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632D5801"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5D960F21"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60CF4CFD"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0BC96440" w14:textId="77777777" w:rsidR="00955075" w:rsidRDefault="00955075" w:rsidP="00955075">
            <w:pPr>
              <w:pStyle w:val="TableParagraph"/>
              <w:ind w:left="397" w:right="149" w:hanging="283"/>
              <w:jc w:val="both"/>
              <w:rPr>
                <w:rFonts w:asciiTheme="minorHAnsi" w:hAnsiTheme="minorHAnsi" w:cstheme="minorHAnsi"/>
                <w:color w:val="002060"/>
                <w:sz w:val="24"/>
                <w:szCs w:val="24"/>
              </w:rPr>
            </w:pPr>
          </w:p>
          <w:p w14:paraId="46B1365A" w14:textId="77777777" w:rsidR="00955075" w:rsidRPr="00A15A57" w:rsidRDefault="00955075" w:rsidP="00955075">
            <w:pPr>
              <w:pStyle w:val="TableParagraph"/>
              <w:ind w:left="0" w:right="298"/>
              <w:jc w:val="both"/>
              <w:rPr>
                <w:rFonts w:asciiTheme="minorHAnsi" w:hAnsiTheme="minorHAnsi" w:cstheme="minorHAnsi"/>
                <w:color w:val="002060"/>
              </w:rPr>
            </w:pPr>
          </w:p>
        </w:tc>
        <w:tc>
          <w:tcPr>
            <w:tcW w:w="3969" w:type="dxa"/>
            <w:tcBorders>
              <w:bottom w:val="single" w:sz="12" w:space="0" w:color="231F20"/>
            </w:tcBorders>
          </w:tcPr>
          <w:p w14:paraId="481792AA" w14:textId="77777777" w:rsidR="00955075" w:rsidRPr="00FC0B5D" w:rsidRDefault="00955075" w:rsidP="00136F7E">
            <w:pPr>
              <w:pStyle w:val="TableParagraph"/>
              <w:numPr>
                <w:ilvl w:val="0"/>
                <w:numId w:val="1"/>
              </w:numPr>
              <w:ind w:left="398" w:right="296"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Game on Coaching deliver</w:t>
            </w:r>
            <w:r w:rsidRPr="00FC0B5D">
              <w:rPr>
                <w:rFonts w:asciiTheme="minorHAnsi" w:hAnsiTheme="minorHAnsi" w:cstheme="minorHAnsi"/>
                <w:color w:val="002060"/>
                <w:sz w:val="24"/>
                <w:szCs w:val="24"/>
              </w:rPr>
              <w:t xml:space="preserve"> a range of sports across all year groups to enhance the offer to our pupils during break</w:t>
            </w:r>
            <w:r>
              <w:rPr>
                <w:rFonts w:asciiTheme="minorHAnsi" w:hAnsiTheme="minorHAnsi" w:cstheme="minorHAnsi"/>
                <w:color w:val="002060"/>
                <w:sz w:val="24"/>
                <w:szCs w:val="24"/>
              </w:rPr>
              <w:t xml:space="preserve"> </w:t>
            </w:r>
            <w:r w:rsidRPr="00FC0B5D">
              <w:rPr>
                <w:rFonts w:asciiTheme="minorHAnsi" w:hAnsiTheme="minorHAnsi" w:cstheme="minorHAnsi"/>
                <w:color w:val="002060"/>
                <w:sz w:val="24"/>
                <w:szCs w:val="24"/>
              </w:rPr>
              <w:t>time</w:t>
            </w:r>
            <w:r>
              <w:rPr>
                <w:rFonts w:asciiTheme="minorHAnsi" w:hAnsiTheme="minorHAnsi" w:cstheme="minorHAnsi"/>
                <w:color w:val="002060"/>
                <w:sz w:val="24"/>
                <w:szCs w:val="24"/>
              </w:rPr>
              <w:t>s</w:t>
            </w:r>
            <w:r w:rsidRPr="00FC0B5D">
              <w:rPr>
                <w:rFonts w:asciiTheme="minorHAnsi" w:hAnsiTheme="minorHAnsi" w:cstheme="minorHAnsi"/>
                <w:color w:val="002060"/>
                <w:sz w:val="24"/>
                <w:szCs w:val="24"/>
              </w:rPr>
              <w:t xml:space="preserve"> and lunch</w:t>
            </w:r>
            <w:r>
              <w:rPr>
                <w:rFonts w:asciiTheme="minorHAnsi" w:hAnsiTheme="minorHAnsi" w:cstheme="minorHAnsi"/>
                <w:color w:val="002060"/>
                <w:sz w:val="24"/>
                <w:szCs w:val="24"/>
              </w:rPr>
              <w:t xml:space="preserve"> </w:t>
            </w:r>
            <w:r w:rsidRPr="00FC0B5D">
              <w:rPr>
                <w:rFonts w:asciiTheme="minorHAnsi" w:hAnsiTheme="minorHAnsi" w:cstheme="minorHAnsi"/>
                <w:color w:val="002060"/>
                <w:sz w:val="24"/>
                <w:szCs w:val="24"/>
              </w:rPr>
              <w:t>time</w:t>
            </w:r>
            <w:r>
              <w:rPr>
                <w:rFonts w:asciiTheme="minorHAnsi" w:hAnsiTheme="minorHAnsi" w:cstheme="minorHAnsi"/>
                <w:color w:val="002060"/>
                <w:sz w:val="24"/>
                <w:szCs w:val="24"/>
              </w:rPr>
              <w:t>s</w:t>
            </w:r>
            <w:r w:rsidRPr="00FC0B5D">
              <w:rPr>
                <w:rFonts w:asciiTheme="minorHAnsi" w:hAnsiTheme="minorHAnsi" w:cstheme="minorHAnsi"/>
                <w:color w:val="002060"/>
                <w:sz w:val="24"/>
                <w:szCs w:val="24"/>
              </w:rPr>
              <w:t xml:space="preserve">. A weekly timetable has been developed </w:t>
            </w:r>
            <w:r>
              <w:rPr>
                <w:rFonts w:asciiTheme="minorHAnsi" w:hAnsiTheme="minorHAnsi" w:cstheme="minorHAnsi"/>
                <w:color w:val="002060"/>
                <w:sz w:val="24"/>
                <w:szCs w:val="24"/>
              </w:rPr>
              <w:t>so all year groups regularly acc</w:t>
            </w:r>
            <w:r w:rsidRPr="00FC0B5D">
              <w:rPr>
                <w:rFonts w:asciiTheme="minorHAnsi" w:hAnsiTheme="minorHAnsi" w:cstheme="minorHAnsi"/>
                <w:color w:val="002060"/>
                <w:sz w:val="24"/>
                <w:szCs w:val="24"/>
              </w:rPr>
              <w:t xml:space="preserve">ess this opportunity. Weekly registers are kept monitoring participation from pupils within each class. Lunchtime supervisors also assist with these </w:t>
            </w:r>
            <w:r>
              <w:rPr>
                <w:rFonts w:asciiTheme="minorHAnsi" w:hAnsiTheme="minorHAnsi" w:cstheme="minorHAnsi"/>
                <w:color w:val="002060"/>
                <w:sz w:val="24"/>
                <w:szCs w:val="24"/>
              </w:rPr>
              <w:t>activities to help develop their</w:t>
            </w:r>
            <w:r w:rsidRPr="00FC0B5D">
              <w:rPr>
                <w:rFonts w:asciiTheme="minorHAnsi" w:hAnsiTheme="minorHAnsi" w:cstheme="minorHAnsi"/>
                <w:color w:val="002060"/>
                <w:sz w:val="24"/>
                <w:szCs w:val="24"/>
              </w:rPr>
              <w:t xml:space="preserve"> play leader experience.</w:t>
            </w:r>
          </w:p>
          <w:p w14:paraId="4B624C10" w14:textId="77777777" w:rsidR="00955075" w:rsidRDefault="00955075" w:rsidP="00955075">
            <w:pPr>
              <w:pStyle w:val="TableParagraph"/>
              <w:ind w:left="398" w:right="296" w:hanging="283"/>
              <w:rPr>
                <w:rFonts w:asciiTheme="minorHAnsi" w:hAnsiTheme="minorHAnsi" w:cstheme="minorHAnsi"/>
                <w:color w:val="002060"/>
                <w:sz w:val="24"/>
                <w:szCs w:val="24"/>
              </w:rPr>
            </w:pPr>
          </w:p>
          <w:p w14:paraId="03566BD8" w14:textId="77777777" w:rsidR="00955075" w:rsidRDefault="00955075" w:rsidP="00955075">
            <w:pPr>
              <w:pStyle w:val="TableParagraph"/>
              <w:ind w:left="0" w:right="296"/>
              <w:rPr>
                <w:rFonts w:asciiTheme="minorHAnsi" w:hAnsiTheme="minorHAnsi" w:cstheme="minorHAnsi"/>
                <w:color w:val="002060"/>
                <w:sz w:val="24"/>
                <w:szCs w:val="24"/>
              </w:rPr>
            </w:pPr>
          </w:p>
          <w:p w14:paraId="2573FD29" w14:textId="77777777" w:rsidR="00955075" w:rsidRPr="00FC0B5D" w:rsidRDefault="00955075" w:rsidP="00136F7E">
            <w:pPr>
              <w:pStyle w:val="TableParagraph"/>
              <w:numPr>
                <w:ilvl w:val="0"/>
                <w:numId w:val="1"/>
              </w:numPr>
              <w:ind w:left="398" w:right="296" w:hanging="283"/>
              <w:rPr>
                <w:rFonts w:asciiTheme="minorHAnsi" w:hAnsiTheme="minorHAnsi" w:cstheme="minorHAnsi"/>
                <w:color w:val="002060"/>
                <w:sz w:val="24"/>
                <w:szCs w:val="24"/>
              </w:rPr>
            </w:pPr>
            <w:r w:rsidRPr="00FC0B5D">
              <w:rPr>
                <w:rFonts w:asciiTheme="minorHAnsi" w:hAnsiTheme="minorHAnsi" w:cstheme="minorHAnsi"/>
                <w:color w:val="002060"/>
                <w:sz w:val="24"/>
                <w:szCs w:val="24"/>
              </w:rPr>
              <w:lastRenderedPageBreak/>
              <w:t>A PE &amp; School Sports Apprentice employed through SCCU to help develop the schools offer of:</w:t>
            </w:r>
          </w:p>
          <w:p w14:paraId="6DC3DE56" w14:textId="77777777" w:rsidR="00955075" w:rsidRPr="00FC0B5D" w:rsidRDefault="00955075" w:rsidP="00136F7E">
            <w:pPr>
              <w:pStyle w:val="TableParagraph"/>
              <w:numPr>
                <w:ilvl w:val="0"/>
                <w:numId w:val="7"/>
              </w:numPr>
              <w:ind w:left="540" w:right="296" w:hanging="333"/>
              <w:rPr>
                <w:rFonts w:asciiTheme="minorHAnsi" w:hAnsiTheme="minorHAnsi" w:cstheme="minorHAnsi"/>
                <w:color w:val="002060"/>
                <w:sz w:val="24"/>
                <w:szCs w:val="24"/>
              </w:rPr>
            </w:pPr>
            <w:r w:rsidRPr="00FC0B5D">
              <w:rPr>
                <w:rFonts w:asciiTheme="minorHAnsi" w:hAnsiTheme="minorHAnsi" w:cstheme="minorHAnsi"/>
                <w:color w:val="002060"/>
                <w:sz w:val="24"/>
                <w:szCs w:val="24"/>
              </w:rPr>
              <w:t>Before &amp; Afterschool Clubs.</w:t>
            </w:r>
          </w:p>
          <w:p w14:paraId="0E35852D" w14:textId="77777777" w:rsidR="00955075" w:rsidRPr="00FC0B5D" w:rsidRDefault="00955075" w:rsidP="00136F7E">
            <w:pPr>
              <w:pStyle w:val="TableParagraph"/>
              <w:numPr>
                <w:ilvl w:val="0"/>
                <w:numId w:val="7"/>
              </w:numPr>
              <w:ind w:left="540" w:right="296" w:hanging="333"/>
              <w:rPr>
                <w:rFonts w:asciiTheme="minorHAnsi" w:hAnsiTheme="minorHAnsi" w:cstheme="minorHAnsi"/>
                <w:color w:val="002060"/>
                <w:sz w:val="24"/>
                <w:szCs w:val="24"/>
              </w:rPr>
            </w:pPr>
            <w:r w:rsidRPr="00FC0B5D">
              <w:rPr>
                <w:rFonts w:asciiTheme="minorHAnsi" w:hAnsiTheme="minorHAnsi" w:cstheme="minorHAnsi"/>
                <w:color w:val="002060"/>
                <w:sz w:val="24"/>
                <w:szCs w:val="24"/>
              </w:rPr>
              <w:t>Develop a sporting &amp; physical culture within the school.</w:t>
            </w:r>
          </w:p>
          <w:p w14:paraId="201157BA" w14:textId="3642D39C" w:rsidR="00955075" w:rsidRPr="00FC0B5D" w:rsidRDefault="00955075" w:rsidP="00955075">
            <w:pPr>
              <w:pStyle w:val="TableParagraph"/>
              <w:ind w:left="0" w:right="438"/>
              <w:jc w:val="both"/>
              <w:rPr>
                <w:rFonts w:asciiTheme="minorHAnsi" w:hAnsiTheme="minorHAnsi" w:cstheme="minorHAnsi"/>
                <w:color w:val="002060"/>
                <w:sz w:val="24"/>
                <w:szCs w:val="24"/>
              </w:rPr>
            </w:pPr>
            <w:r w:rsidRPr="00FC0B5D">
              <w:rPr>
                <w:rFonts w:asciiTheme="minorHAnsi" w:hAnsiTheme="minorHAnsi" w:cstheme="minorHAnsi"/>
                <w:color w:val="002060"/>
                <w:sz w:val="24"/>
                <w:szCs w:val="24"/>
              </w:rPr>
              <w:t xml:space="preserve">Help support &amp; develop </w:t>
            </w:r>
            <w:r>
              <w:rPr>
                <w:rFonts w:asciiTheme="minorHAnsi" w:hAnsiTheme="minorHAnsi" w:cstheme="minorHAnsi"/>
                <w:color w:val="002060"/>
                <w:sz w:val="24"/>
                <w:szCs w:val="24"/>
              </w:rPr>
              <w:t>s</w:t>
            </w:r>
            <w:r w:rsidRPr="00FC0B5D">
              <w:rPr>
                <w:rFonts w:asciiTheme="minorHAnsi" w:hAnsiTheme="minorHAnsi" w:cstheme="minorHAnsi"/>
                <w:color w:val="002060"/>
                <w:sz w:val="24"/>
                <w:szCs w:val="24"/>
              </w:rPr>
              <w:t xml:space="preserve">chool </w:t>
            </w:r>
            <w:r>
              <w:rPr>
                <w:rFonts w:asciiTheme="minorHAnsi" w:hAnsiTheme="minorHAnsi" w:cstheme="minorHAnsi"/>
                <w:color w:val="002060"/>
                <w:sz w:val="24"/>
                <w:szCs w:val="24"/>
              </w:rPr>
              <w:t>t</w:t>
            </w:r>
            <w:r w:rsidRPr="00FC0B5D">
              <w:rPr>
                <w:rFonts w:asciiTheme="minorHAnsi" w:hAnsiTheme="minorHAnsi" w:cstheme="minorHAnsi"/>
                <w:color w:val="002060"/>
                <w:sz w:val="24"/>
                <w:szCs w:val="24"/>
              </w:rPr>
              <w:t>eams for pupils to represent.</w:t>
            </w:r>
          </w:p>
        </w:tc>
        <w:tc>
          <w:tcPr>
            <w:tcW w:w="1559" w:type="dxa"/>
            <w:tcBorders>
              <w:bottom w:val="single" w:sz="12" w:space="0" w:color="231F20"/>
            </w:tcBorders>
          </w:tcPr>
          <w:p w14:paraId="3CBCCD5B" w14:textId="75C06622" w:rsidR="00955075" w:rsidRPr="00FC0B5D" w:rsidRDefault="00955075" w:rsidP="00136F7E">
            <w:pPr>
              <w:pStyle w:val="TableParagraph"/>
              <w:numPr>
                <w:ilvl w:val="0"/>
                <w:numId w:val="14"/>
              </w:numPr>
              <w:ind w:left="419" w:hanging="284"/>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£5</w:t>
            </w:r>
            <w:r w:rsidR="004D1D98">
              <w:rPr>
                <w:rFonts w:asciiTheme="minorHAnsi" w:hAnsiTheme="minorHAnsi" w:cstheme="minorHAnsi"/>
                <w:color w:val="002060"/>
                <w:sz w:val="24"/>
                <w:szCs w:val="24"/>
              </w:rPr>
              <w:t>,</w:t>
            </w:r>
            <w:r>
              <w:rPr>
                <w:rFonts w:asciiTheme="minorHAnsi" w:hAnsiTheme="minorHAnsi" w:cstheme="minorHAnsi"/>
                <w:color w:val="002060"/>
                <w:sz w:val="24"/>
                <w:szCs w:val="24"/>
              </w:rPr>
              <w:t>000</w:t>
            </w:r>
          </w:p>
          <w:p w14:paraId="321EF30D" w14:textId="77777777" w:rsidR="00955075" w:rsidRPr="00FC0B5D" w:rsidRDefault="00955075" w:rsidP="00955075">
            <w:pPr>
              <w:pStyle w:val="TableParagraph"/>
              <w:ind w:left="0"/>
              <w:rPr>
                <w:rFonts w:asciiTheme="minorHAnsi" w:hAnsiTheme="minorHAnsi" w:cstheme="minorHAnsi"/>
                <w:color w:val="002060"/>
                <w:sz w:val="24"/>
                <w:szCs w:val="24"/>
              </w:rPr>
            </w:pPr>
          </w:p>
          <w:p w14:paraId="685F0F24" w14:textId="77777777" w:rsidR="00955075" w:rsidRPr="00FC0B5D" w:rsidRDefault="00955075" w:rsidP="00955075">
            <w:pPr>
              <w:pStyle w:val="TableParagraph"/>
              <w:ind w:left="0"/>
              <w:rPr>
                <w:rFonts w:asciiTheme="minorHAnsi" w:hAnsiTheme="minorHAnsi" w:cstheme="minorHAnsi"/>
                <w:color w:val="002060"/>
                <w:sz w:val="24"/>
                <w:szCs w:val="24"/>
              </w:rPr>
            </w:pPr>
          </w:p>
          <w:p w14:paraId="21D4B49E" w14:textId="77777777" w:rsidR="00955075" w:rsidRPr="00FC0B5D" w:rsidRDefault="00955075" w:rsidP="00955075">
            <w:pPr>
              <w:pStyle w:val="TableParagraph"/>
              <w:ind w:left="0"/>
              <w:rPr>
                <w:rFonts w:asciiTheme="minorHAnsi" w:hAnsiTheme="minorHAnsi" w:cstheme="minorHAnsi"/>
                <w:color w:val="002060"/>
                <w:sz w:val="24"/>
                <w:szCs w:val="24"/>
              </w:rPr>
            </w:pPr>
          </w:p>
          <w:p w14:paraId="7821D162" w14:textId="77777777" w:rsidR="00955075" w:rsidRPr="00FC0B5D" w:rsidRDefault="00955075" w:rsidP="00955075">
            <w:pPr>
              <w:pStyle w:val="TableParagraph"/>
              <w:ind w:left="0"/>
              <w:rPr>
                <w:rFonts w:asciiTheme="minorHAnsi" w:hAnsiTheme="minorHAnsi" w:cstheme="minorHAnsi"/>
                <w:color w:val="002060"/>
                <w:sz w:val="24"/>
                <w:szCs w:val="24"/>
              </w:rPr>
            </w:pPr>
          </w:p>
          <w:p w14:paraId="446AA173" w14:textId="77777777" w:rsidR="00955075" w:rsidRDefault="00955075" w:rsidP="00955075">
            <w:pPr>
              <w:pStyle w:val="TableParagraph"/>
              <w:ind w:left="0"/>
              <w:rPr>
                <w:rFonts w:asciiTheme="minorHAnsi" w:hAnsiTheme="minorHAnsi" w:cstheme="minorHAnsi"/>
                <w:color w:val="002060"/>
                <w:sz w:val="24"/>
                <w:szCs w:val="24"/>
              </w:rPr>
            </w:pPr>
          </w:p>
          <w:p w14:paraId="49C09490" w14:textId="77777777" w:rsidR="00955075" w:rsidRPr="00FC0B5D" w:rsidRDefault="00955075" w:rsidP="00955075">
            <w:pPr>
              <w:pStyle w:val="TableParagraph"/>
              <w:ind w:left="0"/>
              <w:rPr>
                <w:rFonts w:asciiTheme="minorHAnsi" w:hAnsiTheme="minorHAnsi" w:cstheme="minorHAnsi"/>
                <w:color w:val="002060"/>
                <w:sz w:val="24"/>
                <w:szCs w:val="24"/>
              </w:rPr>
            </w:pPr>
          </w:p>
          <w:p w14:paraId="7C1045B4" w14:textId="77777777" w:rsidR="00955075" w:rsidRPr="00FC0B5D" w:rsidRDefault="00955075" w:rsidP="00955075">
            <w:pPr>
              <w:pStyle w:val="TableParagraph"/>
              <w:ind w:left="0"/>
              <w:rPr>
                <w:rFonts w:asciiTheme="minorHAnsi" w:hAnsiTheme="minorHAnsi" w:cstheme="minorHAnsi"/>
                <w:color w:val="002060"/>
                <w:sz w:val="24"/>
                <w:szCs w:val="24"/>
              </w:rPr>
            </w:pPr>
          </w:p>
          <w:p w14:paraId="174F1217" w14:textId="77777777" w:rsidR="00955075" w:rsidRPr="00FC0B5D" w:rsidRDefault="00955075" w:rsidP="00955075">
            <w:pPr>
              <w:pStyle w:val="TableParagraph"/>
              <w:ind w:left="0"/>
              <w:rPr>
                <w:rFonts w:asciiTheme="minorHAnsi" w:hAnsiTheme="minorHAnsi" w:cstheme="minorHAnsi"/>
                <w:color w:val="002060"/>
                <w:sz w:val="24"/>
                <w:szCs w:val="24"/>
              </w:rPr>
            </w:pPr>
          </w:p>
          <w:p w14:paraId="4F75AE08" w14:textId="77777777" w:rsidR="00955075" w:rsidRDefault="00955075" w:rsidP="00955075">
            <w:pPr>
              <w:pStyle w:val="TableParagraph"/>
              <w:ind w:left="0"/>
              <w:rPr>
                <w:rFonts w:asciiTheme="minorHAnsi" w:hAnsiTheme="minorHAnsi" w:cstheme="minorHAnsi"/>
                <w:color w:val="002060"/>
                <w:sz w:val="24"/>
                <w:szCs w:val="24"/>
              </w:rPr>
            </w:pPr>
          </w:p>
          <w:p w14:paraId="70A25327" w14:textId="77777777" w:rsidR="00955075" w:rsidRDefault="00955075" w:rsidP="00955075">
            <w:pPr>
              <w:pStyle w:val="TableParagraph"/>
              <w:ind w:left="0"/>
              <w:rPr>
                <w:rFonts w:asciiTheme="minorHAnsi" w:hAnsiTheme="minorHAnsi" w:cstheme="minorHAnsi"/>
                <w:color w:val="002060"/>
                <w:sz w:val="24"/>
                <w:szCs w:val="24"/>
              </w:rPr>
            </w:pPr>
          </w:p>
          <w:p w14:paraId="1E5CEEBD" w14:textId="77777777" w:rsidR="00955075" w:rsidRDefault="00955075" w:rsidP="00955075">
            <w:pPr>
              <w:pStyle w:val="TableParagraph"/>
              <w:ind w:left="0"/>
              <w:rPr>
                <w:rFonts w:asciiTheme="minorHAnsi" w:hAnsiTheme="minorHAnsi" w:cstheme="minorHAnsi"/>
                <w:color w:val="002060"/>
                <w:sz w:val="24"/>
                <w:szCs w:val="24"/>
              </w:rPr>
            </w:pPr>
          </w:p>
          <w:p w14:paraId="6E3F8DF7" w14:textId="77777777" w:rsidR="00955075" w:rsidRDefault="00955075" w:rsidP="00955075">
            <w:pPr>
              <w:pStyle w:val="TableParagraph"/>
              <w:ind w:left="0"/>
              <w:rPr>
                <w:rFonts w:asciiTheme="minorHAnsi" w:hAnsiTheme="minorHAnsi" w:cstheme="minorHAnsi"/>
                <w:color w:val="002060"/>
                <w:sz w:val="24"/>
                <w:szCs w:val="24"/>
              </w:rPr>
            </w:pPr>
          </w:p>
          <w:p w14:paraId="17363D9C" w14:textId="77777777" w:rsidR="00955075" w:rsidRDefault="00955075" w:rsidP="00955075">
            <w:pPr>
              <w:pStyle w:val="TableParagraph"/>
              <w:ind w:left="0"/>
              <w:rPr>
                <w:rFonts w:asciiTheme="minorHAnsi" w:hAnsiTheme="minorHAnsi" w:cstheme="minorHAnsi"/>
                <w:color w:val="002060"/>
                <w:sz w:val="24"/>
                <w:szCs w:val="24"/>
              </w:rPr>
            </w:pPr>
          </w:p>
          <w:p w14:paraId="16E64D56" w14:textId="77777777" w:rsidR="00955075" w:rsidRDefault="00955075" w:rsidP="00955075">
            <w:pPr>
              <w:pStyle w:val="TableParagraph"/>
              <w:ind w:left="0"/>
              <w:rPr>
                <w:rFonts w:asciiTheme="minorHAnsi" w:hAnsiTheme="minorHAnsi" w:cstheme="minorHAnsi"/>
                <w:color w:val="002060"/>
                <w:sz w:val="24"/>
                <w:szCs w:val="24"/>
              </w:rPr>
            </w:pPr>
          </w:p>
          <w:p w14:paraId="545C3C6C" w14:textId="77777777" w:rsidR="00955075" w:rsidRDefault="00955075" w:rsidP="00955075">
            <w:pPr>
              <w:pStyle w:val="TableParagraph"/>
              <w:ind w:left="0"/>
              <w:rPr>
                <w:rFonts w:asciiTheme="minorHAnsi" w:hAnsiTheme="minorHAnsi" w:cstheme="minorHAnsi"/>
                <w:color w:val="002060"/>
                <w:sz w:val="24"/>
                <w:szCs w:val="24"/>
              </w:rPr>
            </w:pPr>
          </w:p>
          <w:p w14:paraId="13211A46" w14:textId="711B0EE0" w:rsidR="00955075" w:rsidRPr="00FC0B5D" w:rsidRDefault="00955075" w:rsidP="00136F7E">
            <w:pPr>
              <w:pStyle w:val="TableParagraph"/>
              <w:numPr>
                <w:ilvl w:val="0"/>
                <w:numId w:val="14"/>
              </w:numPr>
              <w:ind w:left="419" w:hanging="284"/>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w:t>
            </w:r>
            <w:r w:rsidR="004D1D98">
              <w:rPr>
                <w:rFonts w:asciiTheme="minorHAnsi" w:hAnsiTheme="minorHAnsi" w:cstheme="minorHAnsi"/>
                <w:color w:val="002060"/>
                <w:sz w:val="24"/>
                <w:szCs w:val="24"/>
              </w:rPr>
              <w:t>3,500</w:t>
            </w:r>
          </w:p>
          <w:p w14:paraId="696CB149" w14:textId="16A6ABFF" w:rsidR="00955075" w:rsidRPr="00FC0B5D" w:rsidRDefault="00955075" w:rsidP="00955075">
            <w:pPr>
              <w:pStyle w:val="TableParagraph"/>
              <w:ind w:left="720"/>
              <w:rPr>
                <w:rFonts w:asciiTheme="minorHAnsi" w:hAnsiTheme="minorHAnsi" w:cstheme="minorHAnsi"/>
                <w:color w:val="002060"/>
                <w:sz w:val="24"/>
                <w:szCs w:val="24"/>
              </w:rPr>
            </w:pPr>
          </w:p>
        </w:tc>
        <w:tc>
          <w:tcPr>
            <w:tcW w:w="4252" w:type="dxa"/>
            <w:tcBorders>
              <w:bottom w:val="single" w:sz="12" w:space="0" w:color="231F20"/>
            </w:tcBorders>
          </w:tcPr>
          <w:p w14:paraId="603E0251" w14:textId="6A5AFFCE" w:rsidR="00955075" w:rsidRPr="00B06B7B" w:rsidRDefault="00955075" w:rsidP="00B06B7B">
            <w:pPr>
              <w:pStyle w:val="TableParagraph"/>
              <w:numPr>
                <w:ilvl w:val="0"/>
                <w:numId w:val="14"/>
              </w:numPr>
              <w:ind w:left="418" w:right="278" w:hanging="283"/>
              <w:jc w:val="both"/>
              <w:rPr>
                <w:rFonts w:asciiTheme="minorHAnsi" w:hAnsiTheme="minorHAnsi" w:cstheme="minorHAnsi"/>
                <w:color w:val="1F497D" w:themeColor="text2"/>
                <w:sz w:val="24"/>
                <w:szCs w:val="24"/>
              </w:rPr>
            </w:pPr>
            <w:r w:rsidRPr="00B06B7B">
              <w:rPr>
                <w:rFonts w:asciiTheme="minorHAnsi" w:hAnsiTheme="minorHAnsi" w:cstheme="minorHAnsi"/>
                <w:color w:val="1F497D" w:themeColor="text2"/>
                <w:sz w:val="24"/>
                <w:szCs w:val="24"/>
              </w:rPr>
              <w:lastRenderedPageBreak/>
              <w:t xml:space="preserve">A lunchtime timetable was arranged at the beginning of the year to enhance lunch time provision of sports. This ensured that all year groups had equal opportunities to work with the game on coaches. Our sports apprentice has continued to support these sessions and will be taking over these sessions in the following academic year. </w:t>
            </w:r>
            <w:r w:rsidR="00F22DB2" w:rsidRPr="00B06B7B">
              <w:rPr>
                <w:rFonts w:asciiTheme="minorHAnsi" w:hAnsiTheme="minorHAnsi" w:cstheme="minorHAnsi"/>
                <w:color w:val="1F497D" w:themeColor="text2"/>
                <w:sz w:val="24"/>
                <w:szCs w:val="24"/>
              </w:rPr>
              <w:t xml:space="preserve">During these session Game </w:t>
            </w:r>
            <w:proofErr w:type="gramStart"/>
            <w:r w:rsidR="00BD3F1C" w:rsidRPr="00B06B7B">
              <w:rPr>
                <w:rFonts w:asciiTheme="minorHAnsi" w:hAnsiTheme="minorHAnsi" w:cstheme="minorHAnsi"/>
                <w:color w:val="1F497D" w:themeColor="text2"/>
                <w:sz w:val="24"/>
                <w:szCs w:val="24"/>
              </w:rPr>
              <w:t>On</w:t>
            </w:r>
            <w:proofErr w:type="gramEnd"/>
            <w:r w:rsidR="00F22DB2" w:rsidRPr="00B06B7B">
              <w:rPr>
                <w:rFonts w:asciiTheme="minorHAnsi" w:hAnsiTheme="minorHAnsi" w:cstheme="minorHAnsi"/>
                <w:color w:val="1F497D" w:themeColor="text2"/>
                <w:sz w:val="24"/>
                <w:szCs w:val="24"/>
              </w:rPr>
              <w:t xml:space="preserve"> Coaches were </w:t>
            </w:r>
            <w:r w:rsidR="00A61C6F" w:rsidRPr="00B06B7B">
              <w:rPr>
                <w:rFonts w:asciiTheme="minorHAnsi" w:hAnsiTheme="minorHAnsi" w:cstheme="minorHAnsi"/>
                <w:color w:val="1F497D" w:themeColor="text2"/>
                <w:sz w:val="24"/>
                <w:szCs w:val="24"/>
              </w:rPr>
              <w:t>delivering to 30 children a day over 5 lunchtimes</w:t>
            </w:r>
            <w:r w:rsidR="00BD3F1C" w:rsidRPr="00B06B7B">
              <w:rPr>
                <w:rFonts w:asciiTheme="minorHAnsi" w:hAnsiTheme="minorHAnsi" w:cstheme="minorHAnsi"/>
                <w:color w:val="1F497D" w:themeColor="text2"/>
                <w:sz w:val="24"/>
                <w:szCs w:val="24"/>
              </w:rPr>
              <w:t xml:space="preserve"> per week.</w:t>
            </w:r>
          </w:p>
          <w:p w14:paraId="45EBD2FD" w14:textId="77777777" w:rsidR="00955075" w:rsidRPr="00BD3F1C" w:rsidRDefault="00955075" w:rsidP="00050FDB">
            <w:pPr>
              <w:pStyle w:val="TableParagraph"/>
              <w:ind w:right="278"/>
              <w:jc w:val="both"/>
              <w:rPr>
                <w:rFonts w:asciiTheme="minorHAnsi" w:hAnsiTheme="minorHAnsi" w:cstheme="minorHAnsi"/>
                <w:color w:val="FF0000"/>
                <w:sz w:val="24"/>
                <w:szCs w:val="24"/>
              </w:rPr>
            </w:pPr>
          </w:p>
          <w:p w14:paraId="65B4CDAB" w14:textId="7F867543" w:rsidR="00955075" w:rsidRPr="00B06B7B" w:rsidRDefault="00955075" w:rsidP="00136F7E">
            <w:pPr>
              <w:pStyle w:val="TableParagraph"/>
              <w:numPr>
                <w:ilvl w:val="0"/>
                <w:numId w:val="16"/>
              </w:numPr>
              <w:ind w:right="278"/>
              <w:jc w:val="both"/>
              <w:rPr>
                <w:rFonts w:asciiTheme="minorHAnsi" w:hAnsiTheme="minorHAnsi" w:cstheme="minorBidi"/>
                <w:color w:val="1F497D" w:themeColor="text2"/>
                <w:sz w:val="24"/>
                <w:szCs w:val="24"/>
              </w:rPr>
            </w:pPr>
            <w:r w:rsidRPr="00B06B7B">
              <w:rPr>
                <w:rFonts w:asciiTheme="minorHAnsi" w:hAnsiTheme="minorHAnsi" w:cstheme="minorBidi"/>
                <w:color w:val="1F497D" w:themeColor="text2"/>
                <w:sz w:val="24"/>
                <w:szCs w:val="24"/>
              </w:rPr>
              <w:t xml:space="preserve">Jamie has been an asset to the school this year and has </w:t>
            </w:r>
            <w:r w:rsidRPr="00B06B7B">
              <w:rPr>
                <w:rFonts w:asciiTheme="minorHAnsi" w:hAnsiTheme="minorHAnsi" w:cstheme="minorBidi"/>
                <w:color w:val="1F497D" w:themeColor="text2"/>
                <w:sz w:val="24"/>
                <w:szCs w:val="24"/>
              </w:rPr>
              <w:lastRenderedPageBreak/>
              <w:t xml:space="preserve">supported staff in all PE sessions across the school and delivered high quality </w:t>
            </w:r>
            <w:r w:rsidR="09F6F1CE" w:rsidRPr="00B06B7B">
              <w:rPr>
                <w:rFonts w:asciiTheme="minorHAnsi" w:hAnsiTheme="minorHAnsi" w:cstheme="minorBidi"/>
                <w:color w:val="1F497D" w:themeColor="text2"/>
                <w:sz w:val="24"/>
                <w:szCs w:val="24"/>
              </w:rPr>
              <w:t>extra-curricular</w:t>
            </w:r>
            <w:r w:rsidRPr="00B06B7B">
              <w:rPr>
                <w:rFonts w:asciiTheme="minorHAnsi" w:hAnsiTheme="minorHAnsi" w:cstheme="minorBidi"/>
                <w:color w:val="1F497D" w:themeColor="text2"/>
                <w:sz w:val="24"/>
                <w:szCs w:val="24"/>
              </w:rPr>
              <w:t xml:space="preserve"> activities to </w:t>
            </w:r>
            <w:r w:rsidR="009D177A" w:rsidRPr="00B06B7B">
              <w:rPr>
                <w:rFonts w:asciiTheme="minorHAnsi" w:hAnsiTheme="minorHAnsi" w:cstheme="minorBidi"/>
                <w:color w:val="1F497D" w:themeColor="text2"/>
                <w:sz w:val="24"/>
                <w:szCs w:val="24"/>
              </w:rPr>
              <w:t>100</w:t>
            </w:r>
            <w:r w:rsidRPr="00B06B7B">
              <w:rPr>
                <w:rFonts w:asciiTheme="minorHAnsi" w:hAnsiTheme="minorHAnsi" w:cstheme="minorBidi"/>
                <w:color w:val="1F497D" w:themeColor="text2"/>
                <w:sz w:val="24"/>
                <w:szCs w:val="24"/>
              </w:rPr>
              <w:t xml:space="preserve"> pupils on an average week. </w:t>
            </w:r>
          </w:p>
          <w:p w14:paraId="6442F50E" w14:textId="554DE086" w:rsidR="00955075" w:rsidRDefault="00955075" w:rsidP="00136F7E">
            <w:pPr>
              <w:pStyle w:val="TableParagraph"/>
              <w:numPr>
                <w:ilvl w:val="0"/>
                <w:numId w:val="16"/>
              </w:numPr>
              <w:ind w:right="278"/>
              <w:jc w:val="both"/>
              <w:rPr>
                <w:rFonts w:asciiTheme="minorHAnsi" w:hAnsiTheme="minorHAnsi" w:cstheme="minorHAnsi"/>
                <w:color w:val="002060"/>
                <w:sz w:val="24"/>
                <w:szCs w:val="24"/>
              </w:rPr>
            </w:pPr>
            <w:r>
              <w:rPr>
                <w:rFonts w:asciiTheme="minorHAnsi" w:hAnsiTheme="minorHAnsi" w:cstheme="minorHAnsi"/>
                <w:color w:val="002060"/>
                <w:sz w:val="24"/>
                <w:szCs w:val="24"/>
              </w:rPr>
              <w:t xml:space="preserve">He has had an active role in selecting and developing the skills of teams </w:t>
            </w:r>
            <w:r w:rsidR="00BD3F1C">
              <w:rPr>
                <w:rFonts w:asciiTheme="minorHAnsi" w:hAnsiTheme="minorHAnsi" w:cstheme="minorHAnsi"/>
                <w:color w:val="002060"/>
                <w:sz w:val="24"/>
                <w:szCs w:val="24"/>
              </w:rPr>
              <w:t>entered</w:t>
            </w:r>
            <w:r>
              <w:rPr>
                <w:rFonts w:asciiTheme="minorHAnsi" w:hAnsiTheme="minorHAnsi" w:cstheme="minorHAnsi"/>
                <w:color w:val="002060"/>
                <w:sz w:val="24"/>
                <w:szCs w:val="24"/>
              </w:rPr>
              <w:t xml:space="preserve"> the school games mark and catholic sport competitions this year and has attended all sporting events throughout the year with a member of teaching staff. </w:t>
            </w:r>
          </w:p>
          <w:p w14:paraId="77C0156A" w14:textId="638E4371" w:rsidR="00955075" w:rsidRDefault="00955075" w:rsidP="00136F7E">
            <w:pPr>
              <w:pStyle w:val="TableParagraph"/>
              <w:numPr>
                <w:ilvl w:val="0"/>
                <w:numId w:val="16"/>
              </w:numPr>
              <w:ind w:right="278"/>
              <w:jc w:val="both"/>
              <w:rPr>
                <w:rFonts w:asciiTheme="minorHAnsi" w:hAnsiTheme="minorHAnsi" w:cstheme="minorHAnsi"/>
                <w:color w:val="002060"/>
                <w:sz w:val="24"/>
                <w:szCs w:val="24"/>
              </w:rPr>
            </w:pPr>
            <w:r>
              <w:rPr>
                <w:rFonts w:asciiTheme="minorHAnsi" w:hAnsiTheme="minorHAnsi" w:cstheme="minorHAnsi"/>
                <w:color w:val="002060"/>
                <w:sz w:val="24"/>
                <w:szCs w:val="24"/>
              </w:rPr>
              <w:t xml:space="preserve">Without Jamie’s input into sport this year, many competitive opportunities would not have been able to go </w:t>
            </w:r>
            <w:r w:rsidR="009D177A">
              <w:rPr>
                <w:rFonts w:asciiTheme="minorHAnsi" w:hAnsiTheme="minorHAnsi" w:cstheme="minorHAnsi"/>
                <w:color w:val="002060"/>
                <w:sz w:val="24"/>
                <w:szCs w:val="24"/>
              </w:rPr>
              <w:t>ahead,</w:t>
            </w:r>
            <w:r>
              <w:rPr>
                <w:rFonts w:asciiTheme="minorHAnsi" w:hAnsiTheme="minorHAnsi" w:cstheme="minorHAnsi"/>
                <w:color w:val="002060"/>
                <w:sz w:val="24"/>
                <w:szCs w:val="24"/>
              </w:rPr>
              <w:t xml:space="preserve"> and the children would not have felt prepared. </w:t>
            </w:r>
          </w:p>
          <w:p w14:paraId="09DA2333" w14:textId="77777777" w:rsidR="00955075" w:rsidRPr="00FA39C7" w:rsidRDefault="00955075" w:rsidP="00050FDB">
            <w:pPr>
              <w:pStyle w:val="TableParagraph"/>
              <w:ind w:left="0"/>
              <w:jc w:val="both"/>
              <w:rPr>
                <w:rFonts w:asciiTheme="minorHAnsi" w:hAnsiTheme="minorHAnsi" w:cstheme="minorHAnsi"/>
                <w:sz w:val="24"/>
                <w:szCs w:val="24"/>
              </w:rPr>
            </w:pPr>
          </w:p>
        </w:tc>
        <w:tc>
          <w:tcPr>
            <w:tcW w:w="2572" w:type="dxa"/>
            <w:tcBorders>
              <w:bottom w:val="single" w:sz="12" w:space="0" w:color="231F20"/>
            </w:tcBorders>
          </w:tcPr>
          <w:p w14:paraId="1F0282F7" w14:textId="707D35B5" w:rsidR="00955075" w:rsidRPr="00462008" w:rsidRDefault="00955075" w:rsidP="00136F7E">
            <w:pPr>
              <w:pStyle w:val="TableParagraph"/>
              <w:numPr>
                <w:ilvl w:val="0"/>
                <w:numId w:val="15"/>
              </w:numPr>
              <w:ind w:left="411" w:right="297" w:hanging="284"/>
              <w:jc w:val="both"/>
              <w:rPr>
                <w:rFonts w:asciiTheme="minorHAnsi" w:hAnsiTheme="minorHAnsi" w:cstheme="minorHAnsi"/>
                <w:sz w:val="24"/>
                <w:szCs w:val="24"/>
              </w:rPr>
            </w:pPr>
            <w:r>
              <w:rPr>
                <w:rFonts w:asciiTheme="minorHAnsi" w:hAnsiTheme="minorHAnsi" w:cstheme="minorHAnsi"/>
                <w:color w:val="002060"/>
                <w:sz w:val="24"/>
                <w:szCs w:val="24"/>
              </w:rPr>
              <w:lastRenderedPageBreak/>
              <w:t xml:space="preserve">Next year the </w:t>
            </w:r>
            <w:r w:rsidRPr="002575C2">
              <w:rPr>
                <w:rFonts w:asciiTheme="minorHAnsi" w:hAnsiTheme="minorHAnsi" w:cstheme="minorHAnsi"/>
                <w:color w:val="002060"/>
                <w:sz w:val="24"/>
                <w:szCs w:val="24"/>
              </w:rPr>
              <w:t>School will be moving away from outside agency to Sport Apprentice and playmakers leading on lunchtime activity to deliver a more comprehensive schedule of activities.</w:t>
            </w:r>
          </w:p>
          <w:p w14:paraId="3E66F028" w14:textId="77777777" w:rsidR="00955075" w:rsidRDefault="00955075" w:rsidP="002B572A">
            <w:pPr>
              <w:pStyle w:val="TableParagraph"/>
              <w:ind w:left="0" w:right="297"/>
              <w:jc w:val="both"/>
              <w:rPr>
                <w:rFonts w:asciiTheme="minorHAnsi" w:hAnsiTheme="minorHAnsi" w:cstheme="minorHAnsi"/>
                <w:color w:val="002060"/>
                <w:sz w:val="24"/>
                <w:szCs w:val="24"/>
              </w:rPr>
            </w:pPr>
          </w:p>
          <w:p w14:paraId="0E1811BD" w14:textId="77777777" w:rsidR="00955075" w:rsidRDefault="00955075" w:rsidP="002B572A">
            <w:pPr>
              <w:pStyle w:val="TableParagraph"/>
              <w:ind w:right="297"/>
              <w:jc w:val="both"/>
              <w:rPr>
                <w:rFonts w:asciiTheme="minorHAnsi" w:hAnsiTheme="minorHAnsi" w:cstheme="minorHAnsi"/>
                <w:color w:val="002060"/>
                <w:sz w:val="24"/>
                <w:szCs w:val="24"/>
              </w:rPr>
            </w:pPr>
          </w:p>
          <w:p w14:paraId="619B64E6" w14:textId="397E8B72" w:rsidR="00955075" w:rsidRDefault="00955075" w:rsidP="002B572A">
            <w:pPr>
              <w:pStyle w:val="TableParagraph"/>
              <w:ind w:left="0" w:right="297"/>
              <w:jc w:val="both"/>
              <w:rPr>
                <w:rFonts w:asciiTheme="minorHAnsi" w:hAnsiTheme="minorHAnsi" w:cstheme="minorHAnsi"/>
                <w:color w:val="002060"/>
                <w:sz w:val="24"/>
                <w:szCs w:val="24"/>
              </w:rPr>
            </w:pPr>
          </w:p>
          <w:p w14:paraId="46B85B25" w14:textId="298D8644" w:rsidR="00955075" w:rsidRDefault="00955075" w:rsidP="002B572A">
            <w:pPr>
              <w:pStyle w:val="TableParagraph"/>
              <w:ind w:left="0" w:right="297"/>
              <w:jc w:val="both"/>
              <w:rPr>
                <w:rFonts w:asciiTheme="minorHAnsi" w:hAnsiTheme="minorHAnsi" w:cstheme="minorHAnsi"/>
                <w:color w:val="002060"/>
                <w:sz w:val="24"/>
                <w:szCs w:val="24"/>
              </w:rPr>
            </w:pPr>
          </w:p>
          <w:p w14:paraId="217AAA7E" w14:textId="77777777" w:rsidR="00955075" w:rsidRDefault="00955075" w:rsidP="00136F7E">
            <w:pPr>
              <w:pStyle w:val="TableParagraph"/>
              <w:numPr>
                <w:ilvl w:val="0"/>
                <w:numId w:val="15"/>
              </w:numPr>
              <w:ind w:left="411" w:right="297" w:hanging="284"/>
              <w:jc w:val="both"/>
              <w:rPr>
                <w:rFonts w:asciiTheme="minorHAnsi" w:hAnsiTheme="minorHAnsi" w:cstheme="minorHAnsi"/>
                <w:color w:val="002060"/>
                <w:sz w:val="24"/>
                <w:szCs w:val="24"/>
              </w:rPr>
            </w:pPr>
            <w:r w:rsidRPr="00AF20EA">
              <w:rPr>
                <w:rFonts w:asciiTheme="minorHAnsi" w:hAnsiTheme="minorHAnsi" w:cstheme="minorHAnsi"/>
                <w:color w:val="002060"/>
                <w:sz w:val="24"/>
                <w:szCs w:val="24"/>
              </w:rPr>
              <w:lastRenderedPageBreak/>
              <w:t>Jamie is</w:t>
            </w:r>
            <w:r>
              <w:rPr>
                <w:rFonts w:asciiTheme="minorHAnsi" w:hAnsiTheme="minorHAnsi" w:cstheme="minorHAnsi"/>
                <w:color w:val="002060"/>
                <w:sz w:val="24"/>
                <w:szCs w:val="24"/>
              </w:rPr>
              <w:t xml:space="preserve"> </w:t>
            </w:r>
            <w:r w:rsidRPr="00AF20EA">
              <w:rPr>
                <w:rFonts w:asciiTheme="minorHAnsi" w:hAnsiTheme="minorHAnsi" w:cstheme="minorHAnsi"/>
                <w:color w:val="002060"/>
                <w:sz w:val="24"/>
                <w:szCs w:val="24"/>
              </w:rPr>
              <w:t>staying at St Gregory’s to continue his apprenticeship</w:t>
            </w:r>
            <w:r>
              <w:rPr>
                <w:rFonts w:asciiTheme="minorHAnsi" w:hAnsiTheme="minorHAnsi" w:cstheme="minorHAnsi"/>
                <w:color w:val="002060"/>
                <w:sz w:val="24"/>
                <w:szCs w:val="24"/>
              </w:rPr>
              <w:t xml:space="preserve"> until November. </w:t>
            </w:r>
          </w:p>
          <w:p w14:paraId="79EB5C91" w14:textId="77777777" w:rsidR="00955075" w:rsidRDefault="00955075" w:rsidP="00050FDB">
            <w:pPr>
              <w:pStyle w:val="TableParagraph"/>
              <w:ind w:left="411" w:right="297" w:hanging="284"/>
              <w:jc w:val="both"/>
              <w:rPr>
                <w:rFonts w:asciiTheme="minorHAnsi" w:hAnsiTheme="minorHAnsi" w:cstheme="minorHAnsi"/>
                <w:color w:val="002060"/>
                <w:sz w:val="24"/>
                <w:szCs w:val="24"/>
              </w:rPr>
            </w:pPr>
          </w:p>
          <w:p w14:paraId="554B1ABD" w14:textId="123D66A3" w:rsidR="00955075" w:rsidRDefault="00955075" w:rsidP="00136F7E">
            <w:pPr>
              <w:pStyle w:val="TableParagraph"/>
              <w:numPr>
                <w:ilvl w:val="0"/>
                <w:numId w:val="15"/>
              </w:numPr>
              <w:ind w:left="411" w:right="297" w:hanging="284"/>
              <w:jc w:val="both"/>
              <w:rPr>
                <w:rFonts w:asciiTheme="minorHAnsi" w:hAnsiTheme="minorHAnsi" w:cstheme="minorHAnsi"/>
                <w:color w:val="002060"/>
                <w:sz w:val="24"/>
                <w:szCs w:val="24"/>
              </w:rPr>
            </w:pPr>
            <w:r w:rsidRPr="00AF20EA">
              <w:rPr>
                <w:rFonts w:asciiTheme="minorHAnsi" w:hAnsiTheme="minorHAnsi" w:cstheme="minorHAnsi"/>
                <w:color w:val="002060"/>
                <w:sz w:val="24"/>
                <w:szCs w:val="24"/>
              </w:rPr>
              <w:t>Jamie will</w:t>
            </w:r>
            <w:r>
              <w:rPr>
                <w:rFonts w:asciiTheme="minorHAnsi" w:hAnsiTheme="minorHAnsi" w:cstheme="minorHAnsi"/>
                <w:color w:val="002060"/>
                <w:sz w:val="24"/>
                <w:szCs w:val="24"/>
              </w:rPr>
              <w:t xml:space="preserve"> </w:t>
            </w:r>
            <w:r w:rsidR="00BD3F1C">
              <w:rPr>
                <w:rFonts w:asciiTheme="minorHAnsi" w:hAnsiTheme="minorHAnsi" w:cstheme="minorHAnsi"/>
                <w:color w:val="002060"/>
                <w:sz w:val="24"/>
                <w:szCs w:val="24"/>
              </w:rPr>
              <w:t>be supporting</w:t>
            </w:r>
            <w:r>
              <w:rPr>
                <w:rFonts w:asciiTheme="minorHAnsi" w:hAnsiTheme="minorHAnsi" w:cstheme="minorHAnsi"/>
                <w:color w:val="002060"/>
                <w:sz w:val="24"/>
                <w:szCs w:val="24"/>
              </w:rPr>
              <w:t xml:space="preserve"> our </w:t>
            </w:r>
            <w:r w:rsidRPr="00AF20EA">
              <w:rPr>
                <w:rFonts w:asciiTheme="minorHAnsi" w:hAnsiTheme="minorHAnsi" w:cstheme="minorHAnsi"/>
                <w:color w:val="002060"/>
                <w:sz w:val="24"/>
                <w:szCs w:val="24"/>
              </w:rPr>
              <w:t>play makers</w:t>
            </w:r>
            <w:r>
              <w:rPr>
                <w:rFonts w:asciiTheme="minorHAnsi" w:hAnsiTheme="minorHAnsi" w:cstheme="minorHAnsi"/>
                <w:color w:val="002060"/>
                <w:sz w:val="24"/>
                <w:szCs w:val="24"/>
              </w:rPr>
              <w:t xml:space="preserve"> award scheme</w:t>
            </w:r>
            <w:r w:rsidRPr="00AF20EA">
              <w:rPr>
                <w:rFonts w:asciiTheme="minorHAnsi" w:hAnsiTheme="minorHAnsi" w:cstheme="minorHAnsi"/>
                <w:color w:val="002060"/>
                <w:sz w:val="24"/>
                <w:szCs w:val="24"/>
              </w:rPr>
              <w:t xml:space="preserve"> next year</w:t>
            </w:r>
            <w:r>
              <w:rPr>
                <w:rFonts w:asciiTheme="minorHAnsi" w:hAnsiTheme="minorHAnsi" w:cstheme="minorHAnsi"/>
                <w:color w:val="002060"/>
                <w:sz w:val="24"/>
                <w:szCs w:val="24"/>
              </w:rPr>
              <w:t xml:space="preserve"> along with our PE and Wellness coordinator. </w:t>
            </w:r>
          </w:p>
          <w:p w14:paraId="3D4DAC70" w14:textId="77777777" w:rsidR="00955075" w:rsidRDefault="00955075" w:rsidP="00050FDB">
            <w:pPr>
              <w:pStyle w:val="TableParagraph"/>
              <w:ind w:left="411" w:right="297" w:hanging="284"/>
              <w:jc w:val="both"/>
              <w:rPr>
                <w:rFonts w:asciiTheme="minorHAnsi" w:hAnsiTheme="minorHAnsi" w:cstheme="minorHAnsi"/>
                <w:color w:val="002060"/>
                <w:sz w:val="24"/>
                <w:szCs w:val="24"/>
              </w:rPr>
            </w:pPr>
          </w:p>
          <w:p w14:paraId="108521AA" w14:textId="392BEB7C" w:rsidR="00955075" w:rsidRPr="00050FDB" w:rsidRDefault="00955075" w:rsidP="00136F7E">
            <w:pPr>
              <w:pStyle w:val="TableParagraph"/>
              <w:numPr>
                <w:ilvl w:val="0"/>
                <w:numId w:val="15"/>
              </w:numPr>
              <w:ind w:left="411" w:right="297" w:hanging="284"/>
              <w:jc w:val="both"/>
              <w:rPr>
                <w:rFonts w:asciiTheme="minorHAnsi" w:hAnsiTheme="minorHAnsi" w:cstheme="minorHAnsi"/>
                <w:color w:val="002060"/>
                <w:sz w:val="24"/>
                <w:szCs w:val="24"/>
              </w:rPr>
            </w:pPr>
            <w:r>
              <w:rPr>
                <w:rFonts w:asciiTheme="minorHAnsi" w:hAnsiTheme="minorHAnsi" w:cstheme="minorHAnsi"/>
                <w:color w:val="002060"/>
                <w:sz w:val="24"/>
                <w:szCs w:val="24"/>
              </w:rPr>
              <w:t xml:space="preserve">Jamie will also be developing </w:t>
            </w:r>
            <w:r w:rsidR="002B572A">
              <w:rPr>
                <w:rFonts w:asciiTheme="minorHAnsi" w:hAnsiTheme="minorHAnsi" w:cstheme="minorHAnsi"/>
                <w:color w:val="002060"/>
                <w:sz w:val="24"/>
                <w:szCs w:val="24"/>
              </w:rPr>
              <w:t>extracurricular</w:t>
            </w:r>
            <w:r>
              <w:rPr>
                <w:rFonts w:asciiTheme="minorHAnsi" w:hAnsiTheme="minorHAnsi" w:cstheme="minorHAnsi"/>
                <w:color w:val="002060"/>
                <w:sz w:val="24"/>
                <w:szCs w:val="24"/>
              </w:rPr>
              <w:t xml:space="preserve"> activities next year to hit target groups of children not currently participating in sport. (information gathered via pupil voice)</w:t>
            </w:r>
          </w:p>
        </w:tc>
      </w:tr>
      <w:tr w:rsidR="00705079" w14:paraId="11107066" w14:textId="77777777" w:rsidTr="67FEDD4C">
        <w:trPr>
          <w:trHeight w:val="315"/>
        </w:trPr>
        <w:tc>
          <w:tcPr>
            <w:tcW w:w="14013" w:type="dxa"/>
            <w:gridSpan w:val="4"/>
            <w:vMerge w:val="restart"/>
            <w:tcBorders>
              <w:top w:val="single" w:sz="12" w:space="0" w:color="231F20"/>
            </w:tcBorders>
            <w:shd w:val="clear" w:color="auto" w:fill="002060"/>
          </w:tcPr>
          <w:p w14:paraId="039D1070" w14:textId="77777777" w:rsidR="00705079" w:rsidRPr="00EF2215" w:rsidRDefault="00C84880">
            <w:pPr>
              <w:pStyle w:val="TableParagraph"/>
              <w:spacing w:before="16"/>
              <w:ind w:left="80"/>
              <w:rPr>
                <w:color w:val="FFFFFF" w:themeColor="background1"/>
                <w:sz w:val="24"/>
              </w:rPr>
            </w:pPr>
            <w:r w:rsidRPr="00EF2215">
              <w:rPr>
                <w:b/>
                <w:color w:val="FFFFFF" w:themeColor="background1"/>
                <w:sz w:val="24"/>
              </w:rPr>
              <w:lastRenderedPageBreak/>
              <w:t xml:space="preserve">Key indicator 2: </w:t>
            </w:r>
            <w:r w:rsidRPr="00EF2215">
              <w:rPr>
                <w:color w:val="FFFFFF" w:themeColor="background1"/>
                <w:sz w:val="24"/>
              </w:rPr>
              <w:t>The profile of PESSPA being raised across the school as a tool for whole school improvement</w:t>
            </w:r>
          </w:p>
        </w:tc>
        <w:tc>
          <w:tcPr>
            <w:tcW w:w="2572" w:type="dxa"/>
            <w:tcBorders>
              <w:top w:val="single" w:sz="4" w:space="0" w:color="auto"/>
            </w:tcBorders>
            <w:shd w:val="clear" w:color="auto" w:fill="002060"/>
          </w:tcPr>
          <w:p w14:paraId="3B8C511C" w14:textId="77777777" w:rsidR="00705079" w:rsidRPr="00EF2215" w:rsidRDefault="00C84880">
            <w:pPr>
              <w:pStyle w:val="TableParagraph"/>
              <w:spacing w:before="16" w:line="279" w:lineRule="exact"/>
              <w:ind w:left="48" w:right="83"/>
              <w:jc w:val="center"/>
              <w:rPr>
                <w:color w:val="FFFFFF" w:themeColor="background1"/>
                <w:sz w:val="24"/>
              </w:rPr>
            </w:pPr>
            <w:r w:rsidRPr="00EF2215">
              <w:rPr>
                <w:color w:val="FFFFFF" w:themeColor="background1"/>
                <w:sz w:val="24"/>
              </w:rPr>
              <w:t>Percentage of total allocation:</w:t>
            </w:r>
          </w:p>
        </w:tc>
      </w:tr>
      <w:tr w:rsidR="00705079" w14:paraId="703AE957" w14:textId="77777777" w:rsidTr="67FEDD4C">
        <w:trPr>
          <w:trHeight w:val="320"/>
        </w:trPr>
        <w:tc>
          <w:tcPr>
            <w:tcW w:w="14013" w:type="dxa"/>
            <w:gridSpan w:val="4"/>
            <w:vMerge/>
          </w:tcPr>
          <w:p w14:paraId="3EB4A8A2" w14:textId="77777777" w:rsidR="00705079" w:rsidRPr="00EF2215" w:rsidRDefault="00705079">
            <w:pPr>
              <w:rPr>
                <w:color w:val="FFFFFF" w:themeColor="background1"/>
                <w:sz w:val="2"/>
                <w:szCs w:val="2"/>
              </w:rPr>
            </w:pPr>
          </w:p>
        </w:tc>
        <w:tc>
          <w:tcPr>
            <w:tcW w:w="2572" w:type="dxa"/>
            <w:shd w:val="clear" w:color="auto" w:fill="002060"/>
          </w:tcPr>
          <w:p w14:paraId="33B635CE" w14:textId="77777777" w:rsidR="00705079" w:rsidRPr="00EF2215" w:rsidRDefault="00C84880">
            <w:pPr>
              <w:pStyle w:val="TableParagraph"/>
              <w:spacing w:before="21" w:line="279" w:lineRule="exact"/>
              <w:ind w:left="21"/>
              <w:jc w:val="center"/>
              <w:rPr>
                <w:color w:val="FFFFFF" w:themeColor="background1"/>
                <w:sz w:val="24"/>
              </w:rPr>
            </w:pPr>
            <w:r w:rsidRPr="00EF2215">
              <w:rPr>
                <w:color w:val="FFFFFF" w:themeColor="background1"/>
                <w:sz w:val="24"/>
              </w:rPr>
              <w:t>%</w:t>
            </w:r>
          </w:p>
        </w:tc>
      </w:tr>
      <w:tr w:rsidR="00CC3ED9" w14:paraId="677D234F" w14:textId="77777777" w:rsidTr="67FEDD4C">
        <w:trPr>
          <w:trHeight w:val="312"/>
        </w:trPr>
        <w:tc>
          <w:tcPr>
            <w:tcW w:w="4233" w:type="dxa"/>
          </w:tcPr>
          <w:p w14:paraId="7D3724AB" w14:textId="4FC99624" w:rsidR="00CC3ED9" w:rsidRPr="00396B4E" w:rsidRDefault="00CC3ED9" w:rsidP="00CC3ED9">
            <w:pPr>
              <w:pStyle w:val="TableParagraph"/>
              <w:spacing w:before="19" w:line="288" w:lineRule="exact"/>
              <w:ind w:left="80" w:right="91"/>
              <w:jc w:val="center"/>
              <w:rPr>
                <w:color w:val="002060"/>
                <w:sz w:val="24"/>
              </w:rPr>
            </w:pPr>
            <w:r w:rsidRPr="006F6CA9">
              <w:rPr>
                <w:rFonts w:asciiTheme="minorHAnsi" w:hAnsiTheme="minorHAnsi"/>
                <w:b/>
                <w:color w:val="231F20"/>
                <w:sz w:val="24"/>
              </w:rPr>
              <w:t>Intent</w:t>
            </w:r>
          </w:p>
        </w:tc>
        <w:tc>
          <w:tcPr>
            <w:tcW w:w="5528" w:type="dxa"/>
            <w:gridSpan w:val="2"/>
          </w:tcPr>
          <w:p w14:paraId="159E2774" w14:textId="70CE9A6E" w:rsidR="00CC3ED9" w:rsidRPr="00FA39C7" w:rsidRDefault="00CC3ED9" w:rsidP="00CC3ED9">
            <w:pPr>
              <w:pStyle w:val="TableParagraph"/>
              <w:spacing w:before="19" w:line="288" w:lineRule="exact"/>
              <w:ind w:left="80"/>
              <w:jc w:val="center"/>
              <w:rPr>
                <w:color w:val="002060"/>
                <w:sz w:val="24"/>
              </w:rPr>
            </w:pPr>
            <w:r w:rsidRPr="006F6CA9">
              <w:rPr>
                <w:rFonts w:asciiTheme="minorHAnsi" w:hAnsiTheme="minorHAnsi"/>
                <w:b/>
                <w:color w:val="231F20"/>
                <w:sz w:val="24"/>
              </w:rPr>
              <w:t>Implementation</w:t>
            </w:r>
          </w:p>
        </w:tc>
        <w:tc>
          <w:tcPr>
            <w:tcW w:w="4252" w:type="dxa"/>
          </w:tcPr>
          <w:p w14:paraId="6F5C5239" w14:textId="25E12A45" w:rsidR="00CC3ED9" w:rsidRPr="00FA39C7" w:rsidRDefault="00CC3ED9" w:rsidP="00CC3ED9">
            <w:pPr>
              <w:pStyle w:val="TableParagraph"/>
              <w:spacing w:before="21"/>
              <w:ind w:left="80"/>
              <w:jc w:val="center"/>
              <w:rPr>
                <w:color w:val="002060"/>
                <w:sz w:val="24"/>
              </w:rPr>
            </w:pPr>
            <w:r w:rsidRPr="006F6CA9">
              <w:rPr>
                <w:rFonts w:asciiTheme="minorHAnsi" w:hAnsiTheme="minorHAnsi"/>
                <w:b/>
                <w:color w:val="231F20"/>
                <w:sz w:val="24"/>
              </w:rPr>
              <w:t>Impact</w:t>
            </w:r>
          </w:p>
        </w:tc>
        <w:tc>
          <w:tcPr>
            <w:tcW w:w="2572" w:type="dxa"/>
          </w:tcPr>
          <w:p w14:paraId="43CB40AE" w14:textId="77777777" w:rsidR="00CC3ED9" w:rsidRPr="00FA39C7" w:rsidRDefault="00CC3ED9">
            <w:pPr>
              <w:pStyle w:val="TableParagraph"/>
              <w:spacing w:before="19" w:line="288" w:lineRule="exact"/>
              <w:ind w:left="80"/>
              <w:rPr>
                <w:color w:val="002060"/>
                <w:sz w:val="24"/>
              </w:rPr>
            </w:pPr>
          </w:p>
        </w:tc>
      </w:tr>
      <w:tr w:rsidR="00705079" w14:paraId="4FA75878" w14:textId="77777777" w:rsidTr="67FEDD4C">
        <w:trPr>
          <w:trHeight w:val="618"/>
        </w:trPr>
        <w:tc>
          <w:tcPr>
            <w:tcW w:w="4233" w:type="dxa"/>
          </w:tcPr>
          <w:p w14:paraId="1F168FB7" w14:textId="48DC882B" w:rsidR="00705079" w:rsidRPr="00CC3ED9" w:rsidRDefault="00CC3ED9" w:rsidP="00CC3ED9">
            <w:pPr>
              <w:spacing w:before="26" w:line="235" w:lineRule="auto"/>
              <w:ind w:left="80"/>
              <w:rPr>
                <w:color w:val="002060"/>
                <w:sz w:val="24"/>
              </w:rPr>
            </w:pPr>
            <w:r w:rsidRPr="00CC3ED9">
              <w:rPr>
                <w:rFonts w:asciiTheme="minorHAnsi" w:hAnsiTheme="minorHAnsi"/>
                <w:color w:val="002060"/>
                <w:sz w:val="24"/>
              </w:rPr>
              <w:t>Your school focus should be clear what you want the pupils to know and be able to do and about what they need to learn and to consolidate through practice:</w:t>
            </w:r>
          </w:p>
        </w:tc>
        <w:tc>
          <w:tcPr>
            <w:tcW w:w="3969" w:type="dxa"/>
          </w:tcPr>
          <w:p w14:paraId="3F94228B" w14:textId="1CB957E5" w:rsidR="00705079" w:rsidRPr="00CC3ED9" w:rsidRDefault="00CC3ED9">
            <w:pPr>
              <w:pStyle w:val="TableParagraph"/>
              <w:spacing w:before="21"/>
              <w:ind w:left="80"/>
              <w:rPr>
                <w:color w:val="002060"/>
                <w:sz w:val="24"/>
              </w:rPr>
            </w:pPr>
            <w:r w:rsidRPr="00CC3ED9">
              <w:rPr>
                <w:rFonts w:asciiTheme="minorHAnsi" w:hAnsiTheme="minorHAnsi"/>
                <w:color w:val="002060"/>
                <w:sz w:val="24"/>
              </w:rPr>
              <w:t>Make sure your actions to achieve are linked to your intentions:</w:t>
            </w:r>
          </w:p>
        </w:tc>
        <w:tc>
          <w:tcPr>
            <w:tcW w:w="1559" w:type="dxa"/>
          </w:tcPr>
          <w:p w14:paraId="30FDF7C7" w14:textId="77777777" w:rsidR="00705079" w:rsidRPr="00CC3ED9" w:rsidRDefault="00C84880">
            <w:pPr>
              <w:pStyle w:val="TableParagraph"/>
              <w:spacing w:before="19" w:line="288" w:lineRule="exact"/>
              <w:ind w:left="80"/>
              <w:rPr>
                <w:color w:val="002060"/>
                <w:sz w:val="24"/>
              </w:rPr>
            </w:pPr>
            <w:r w:rsidRPr="00CC3ED9">
              <w:rPr>
                <w:color w:val="002060"/>
                <w:sz w:val="24"/>
              </w:rPr>
              <w:t>Funding allocated:</w:t>
            </w:r>
          </w:p>
        </w:tc>
        <w:tc>
          <w:tcPr>
            <w:tcW w:w="4252" w:type="dxa"/>
          </w:tcPr>
          <w:p w14:paraId="1A17597F" w14:textId="217B5A28" w:rsidR="00705079" w:rsidRPr="00CC3ED9" w:rsidRDefault="00CC3ED9">
            <w:pPr>
              <w:pStyle w:val="TableParagraph"/>
              <w:spacing w:before="21"/>
              <w:ind w:left="80"/>
              <w:rPr>
                <w:color w:val="002060"/>
                <w:sz w:val="24"/>
              </w:rPr>
            </w:pPr>
            <w:r w:rsidRPr="00CC3ED9">
              <w:rPr>
                <w:rFonts w:asciiTheme="minorHAnsi" w:hAnsiTheme="minorHAnsi"/>
                <w:color w:val="002060"/>
                <w:sz w:val="24"/>
              </w:rPr>
              <w:t xml:space="preserve">Evidence of impact: what do pupils now know and what can they now do? What has </w:t>
            </w:r>
            <w:proofErr w:type="gramStart"/>
            <w:r w:rsidRPr="00CC3ED9">
              <w:rPr>
                <w:rFonts w:asciiTheme="minorHAnsi" w:hAnsiTheme="minorHAnsi"/>
                <w:color w:val="002060"/>
                <w:sz w:val="24"/>
              </w:rPr>
              <w:t>changed?:</w:t>
            </w:r>
            <w:proofErr w:type="gramEnd"/>
          </w:p>
        </w:tc>
        <w:tc>
          <w:tcPr>
            <w:tcW w:w="2572" w:type="dxa"/>
          </w:tcPr>
          <w:p w14:paraId="0CD12C90" w14:textId="77777777" w:rsidR="00705079" w:rsidRPr="00CC3ED9" w:rsidRDefault="00C84880">
            <w:pPr>
              <w:pStyle w:val="TableParagraph"/>
              <w:spacing w:before="19" w:line="288" w:lineRule="exact"/>
              <w:ind w:left="80"/>
              <w:rPr>
                <w:color w:val="002060"/>
                <w:sz w:val="24"/>
              </w:rPr>
            </w:pPr>
            <w:r w:rsidRPr="00CC3ED9">
              <w:rPr>
                <w:color w:val="002060"/>
                <w:sz w:val="24"/>
              </w:rPr>
              <w:t>Sustainability and suggested next steps:</w:t>
            </w:r>
          </w:p>
        </w:tc>
      </w:tr>
      <w:tr w:rsidR="00955075" w14:paraId="636DD041" w14:textId="77777777" w:rsidTr="67FEDD4C">
        <w:trPr>
          <w:trHeight w:val="2532"/>
        </w:trPr>
        <w:tc>
          <w:tcPr>
            <w:tcW w:w="4233" w:type="dxa"/>
          </w:tcPr>
          <w:p w14:paraId="4A8A4F8D" w14:textId="6D17A6AB" w:rsidR="006E294E" w:rsidRDefault="00955075" w:rsidP="00136F7E">
            <w:pPr>
              <w:pStyle w:val="TableParagraph"/>
              <w:numPr>
                <w:ilvl w:val="0"/>
                <w:numId w:val="2"/>
              </w:numPr>
              <w:rPr>
                <w:rFonts w:asciiTheme="minorHAnsi" w:hAnsiTheme="minorHAnsi" w:cstheme="minorHAnsi"/>
                <w:color w:val="002060"/>
                <w:sz w:val="24"/>
              </w:rPr>
            </w:pPr>
            <w:r w:rsidRPr="00772DCC">
              <w:rPr>
                <w:rFonts w:asciiTheme="minorHAnsi" w:hAnsiTheme="minorHAnsi" w:cstheme="minorHAnsi"/>
                <w:color w:val="002060"/>
                <w:sz w:val="24"/>
              </w:rPr>
              <w:t>Increase the presence of teachers delivering PE Lesson and support raising the awareness of sport within the school when delivering PE Lessons or taking children to sporting events.</w:t>
            </w:r>
          </w:p>
          <w:p w14:paraId="04412A19" w14:textId="77777777" w:rsidR="0072478E" w:rsidRDefault="0072478E" w:rsidP="006E294E">
            <w:pPr>
              <w:pStyle w:val="TableParagraph"/>
              <w:ind w:left="0"/>
              <w:rPr>
                <w:rFonts w:asciiTheme="minorHAnsi" w:hAnsiTheme="minorHAnsi" w:cstheme="minorHAnsi"/>
                <w:color w:val="002060"/>
                <w:sz w:val="24"/>
              </w:rPr>
            </w:pPr>
          </w:p>
          <w:p w14:paraId="7F490F5C" w14:textId="4B74F244" w:rsidR="00955075" w:rsidRPr="006E294E" w:rsidRDefault="00955075" w:rsidP="00136F7E">
            <w:pPr>
              <w:pStyle w:val="TableParagraph"/>
              <w:numPr>
                <w:ilvl w:val="0"/>
                <w:numId w:val="2"/>
              </w:numPr>
              <w:rPr>
                <w:rFonts w:asciiTheme="minorHAnsi" w:hAnsiTheme="minorHAnsi" w:cstheme="minorHAnsi"/>
                <w:color w:val="002060"/>
                <w:sz w:val="24"/>
              </w:rPr>
            </w:pPr>
            <w:r w:rsidRPr="006E294E">
              <w:rPr>
                <w:rFonts w:asciiTheme="minorHAnsi" w:hAnsiTheme="minorHAnsi" w:cstheme="minorHAnsi"/>
                <w:color w:val="002060"/>
                <w:sz w:val="24"/>
              </w:rPr>
              <w:t xml:space="preserve">To create a leadership pathway for Year 5/6 pupils within the school in a sporting context. </w:t>
            </w:r>
            <w:r w:rsidR="0072478E">
              <w:rPr>
                <w:rFonts w:asciiTheme="minorHAnsi" w:hAnsiTheme="minorHAnsi" w:cstheme="minorHAnsi"/>
                <w:color w:val="002060"/>
                <w:sz w:val="24"/>
              </w:rPr>
              <w:t xml:space="preserve">The </w:t>
            </w:r>
            <w:r w:rsidRPr="006E294E">
              <w:rPr>
                <w:rFonts w:asciiTheme="minorHAnsi" w:hAnsiTheme="minorHAnsi" w:cstheme="minorHAnsi"/>
                <w:color w:val="002060"/>
                <w:sz w:val="24"/>
              </w:rPr>
              <w:t>pathway is to create role models within our school for younger pupils to inspire to be. This would give pupils the chance to contribute to the Lunchtime activities within school in a positive way</w:t>
            </w:r>
            <w:r w:rsidR="0072478E">
              <w:rPr>
                <w:rFonts w:asciiTheme="minorHAnsi" w:hAnsiTheme="minorHAnsi" w:cstheme="minorHAnsi"/>
                <w:color w:val="002060"/>
                <w:sz w:val="24"/>
              </w:rPr>
              <w:t xml:space="preserve"> whist being supported by lunchtime supervisors. </w:t>
            </w:r>
          </w:p>
        </w:tc>
        <w:tc>
          <w:tcPr>
            <w:tcW w:w="3969" w:type="dxa"/>
          </w:tcPr>
          <w:p w14:paraId="3BF729AF" w14:textId="77777777" w:rsidR="00955075" w:rsidRPr="00772DCC" w:rsidRDefault="00955075" w:rsidP="00136F7E">
            <w:pPr>
              <w:pStyle w:val="TableParagraph"/>
              <w:numPr>
                <w:ilvl w:val="0"/>
                <w:numId w:val="2"/>
              </w:numPr>
              <w:rPr>
                <w:rFonts w:asciiTheme="minorHAnsi" w:hAnsiTheme="minorHAnsi" w:cstheme="minorHAnsi"/>
                <w:color w:val="002060"/>
                <w:sz w:val="24"/>
              </w:rPr>
            </w:pPr>
            <w:r w:rsidRPr="00772DCC">
              <w:rPr>
                <w:rFonts w:asciiTheme="minorHAnsi" w:hAnsiTheme="minorHAnsi" w:cstheme="minorHAnsi"/>
                <w:color w:val="002060"/>
                <w:sz w:val="24"/>
              </w:rPr>
              <w:t>Purchase of Hoodies and T Shirts for St Gregory’s Teaching staff through Andy Blairs Sports</w:t>
            </w:r>
          </w:p>
          <w:p w14:paraId="1406FCE9" w14:textId="77777777" w:rsidR="00955075" w:rsidRPr="00772DCC" w:rsidRDefault="00955075" w:rsidP="00955075">
            <w:pPr>
              <w:pStyle w:val="TableParagraph"/>
              <w:ind w:left="0"/>
              <w:rPr>
                <w:rFonts w:asciiTheme="minorHAnsi" w:hAnsiTheme="minorHAnsi" w:cstheme="minorHAnsi"/>
                <w:color w:val="002060"/>
                <w:sz w:val="24"/>
              </w:rPr>
            </w:pPr>
          </w:p>
          <w:p w14:paraId="6B21446B" w14:textId="77777777" w:rsidR="00955075" w:rsidRPr="00772DCC" w:rsidRDefault="00955075" w:rsidP="00955075">
            <w:pPr>
              <w:pStyle w:val="TableParagraph"/>
              <w:ind w:left="0"/>
              <w:rPr>
                <w:rFonts w:asciiTheme="minorHAnsi" w:hAnsiTheme="minorHAnsi" w:cstheme="minorHAnsi"/>
                <w:color w:val="002060"/>
                <w:sz w:val="24"/>
              </w:rPr>
            </w:pPr>
          </w:p>
          <w:p w14:paraId="764AAB8A" w14:textId="77777777" w:rsidR="00955075" w:rsidRDefault="00955075" w:rsidP="00955075">
            <w:pPr>
              <w:pStyle w:val="TableParagraph"/>
              <w:ind w:left="0"/>
              <w:rPr>
                <w:rFonts w:asciiTheme="minorHAnsi" w:hAnsiTheme="minorHAnsi" w:cstheme="minorHAnsi"/>
                <w:color w:val="002060"/>
                <w:sz w:val="24"/>
              </w:rPr>
            </w:pPr>
          </w:p>
          <w:p w14:paraId="29A3B1EA" w14:textId="77777777" w:rsidR="00955075" w:rsidRDefault="00955075" w:rsidP="00955075">
            <w:pPr>
              <w:pStyle w:val="TableParagraph"/>
              <w:ind w:left="0"/>
              <w:rPr>
                <w:rFonts w:asciiTheme="minorHAnsi" w:hAnsiTheme="minorHAnsi" w:cstheme="minorHAnsi"/>
                <w:color w:val="002060"/>
                <w:sz w:val="24"/>
              </w:rPr>
            </w:pPr>
          </w:p>
          <w:p w14:paraId="2AFBB575" w14:textId="1BD92DF6" w:rsidR="00955075" w:rsidRPr="00C875D7" w:rsidRDefault="00955075" w:rsidP="00136F7E">
            <w:pPr>
              <w:pStyle w:val="TableParagraph"/>
              <w:numPr>
                <w:ilvl w:val="1"/>
                <w:numId w:val="17"/>
              </w:numPr>
              <w:ind w:left="552" w:right="296" w:hanging="284"/>
              <w:jc w:val="both"/>
              <w:rPr>
                <w:rFonts w:asciiTheme="minorHAnsi" w:hAnsiTheme="minorHAnsi" w:cstheme="minorHAnsi"/>
                <w:color w:val="002060"/>
              </w:rPr>
            </w:pPr>
            <w:r w:rsidRPr="00772DCC">
              <w:rPr>
                <w:rFonts w:asciiTheme="minorHAnsi" w:hAnsiTheme="minorHAnsi" w:cstheme="minorHAnsi"/>
                <w:color w:val="002060"/>
                <w:sz w:val="24"/>
              </w:rPr>
              <w:t xml:space="preserve">Purchase of the Playmakers Awards, through UK Sport Leaders. </w:t>
            </w:r>
          </w:p>
        </w:tc>
        <w:tc>
          <w:tcPr>
            <w:tcW w:w="1559" w:type="dxa"/>
          </w:tcPr>
          <w:p w14:paraId="75C4F30E" w14:textId="77777777" w:rsidR="00955075" w:rsidRPr="00772DCC" w:rsidRDefault="00955075" w:rsidP="00136F7E">
            <w:pPr>
              <w:pStyle w:val="TableParagraph"/>
              <w:numPr>
                <w:ilvl w:val="1"/>
                <w:numId w:val="17"/>
              </w:numPr>
              <w:ind w:left="419" w:hanging="284"/>
              <w:rPr>
                <w:rFonts w:asciiTheme="minorHAnsi" w:hAnsiTheme="minorHAnsi" w:cstheme="minorHAnsi"/>
                <w:color w:val="002060"/>
                <w:sz w:val="24"/>
              </w:rPr>
            </w:pPr>
            <w:r w:rsidRPr="00772DCC">
              <w:rPr>
                <w:rFonts w:asciiTheme="minorHAnsi" w:hAnsiTheme="minorHAnsi" w:cstheme="minorHAnsi"/>
                <w:color w:val="002060"/>
                <w:sz w:val="24"/>
              </w:rPr>
              <w:t>£720</w:t>
            </w:r>
          </w:p>
          <w:p w14:paraId="1FAD653C" w14:textId="77777777" w:rsidR="00955075" w:rsidRPr="00772DCC" w:rsidRDefault="00955075" w:rsidP="00050FDB">
            <w:pPr>
              <w:pStyle w:val="TableParagraph"/>
              <w:ind w:left="419" w:hanging="284"/>
              <w:rPr>
                <w:rFonts w:asciiTheme="minorHAnsi" w:hAnsiTheme="minorHAnsi" w:cstheme="minorHAnsi"/>
                <w:color w:val="002060"/>
                <w:sz w:val="24"/>
              </w:rPr>
            </w:pPr>
          </w:p>
          <w:p w14:paraId="5A118018" w14:textId="77777777" w:rsidR="00955075" w:rsidRPr="00772DCC" w:rsidRDefault="00955075" w:rsidP="00050FDB">
            <w:pPr>
              <w:pStyle w:val="TableParagraph"/>
              <w:ind w:left="419" w:hanging="284"/>
              <w:rPr>
                <w:rFonts w:asciiTheme="minorHAnsi" w:hAnsiTheme="minorHAnsi" w:cstheme="minorHAnsi"/>
                <w:color w:val="002060"/>
                <w:sz w:val="24"/>
              </w:rPr>
            </w:pPr>
          </w:p>
          <w:p w14:paraId="6C6BF5A1" w14:textId="77777777" w:rsidR="00955075" w:rsidRPr="00772DCC" w:rsidRDefault="00955075" w:rsidP="00050FDB">
            <w:pPr>
              <w:pStyle w:val="TableParagraph"/>
              <w:ind w:left="419" w:hanging="284"/>
              <w:rPr>
                <w:rFonts w:asciiTheme="minorHAnsi" w:hAnsiTheme="minorHAnsi" w:cstheme="minorHAnsi"/>
                <w:color w:val="002060"/>
                <w:sz w:val="24"/>
              </w:rPr>
            </w:pPr>
          </w:p>
          <w:p w14:paraId="04BB0453" w14:textId="77777777" w:rsidR="00955075" w:rsidRDefault="00955075" w:rsidP="00050FDB">
            <w:pPr>
              <w:pStyle w:val="TableParagraph"/>
              <w:ind w:left="419" w:hanging="284"/>
              <w:rPr>
                <w:rFonts w:asciiTheme="minorHAnsi" w:hAnsiTheme="minorHAnsi" w:cstheme="minorHAnsi"/>
                <w:color w:val="002060"/>
                <w:sz w:val="24"/>
              </w:rPr>
            </w:pPr>
          </w:p>
          <w:p w14:paraId="15A187BF" w14:textId="77777777" w:rsidR="00955075" w:rsidRDefault="00955075" w:rsidP="00050FDB">
            <w:pPr>
              <w:pStyle w:val="TableParagraph"/>
              <w:ind w:left="419" w:hanging="284"/>
              <w:rPr>
                <w:rFonts w:asciiTheme="minorHAnsi" w:hAnsiTheme="minorHAnsi" w:cstheme="minorHAnsi"/>
                <w:color w:val="002060"/>
                <w:sz w:val="24"/>
              </w:rPr>
            </w:pPr>
          </w:p>
          <w:p w14:paraId="70E16893" w14:textId="77777777" w:rsidR="00955075" w:rsidRPr="00772DCC" w:rsidRDefault="00955075" w:rsidP="00050FDB">
            <w:pPr>
              <w:pStyle w:val="TableParagraph"/>
              <w:ind w:left="419" w:hanging="284"/>
              <w:rPr>
                <w:rFonts w:asciiTheme="minorHAnsi" w:hAnsiTheme="minorHAnsi" w:cstheme="minorHAnsi"/>
                <w:color w:val="002060"/>
                <w:sz w:val="24"/>
              </w:rPr>
            </w:pPr>
          </w:p>
          <w:p w14:paraId="2002B566" w14:textId="2CB365C9" w:rsidR="00955075" w:rsidRPr="00EC57D7" w:rsidRDefault="00955075" w:rsidP="00136F7E">
            <w:pPr>
              <w:pStyle w:val="TableParagraph"/>
              <w:numPr>
                <w:ilvl w:val="1"/>
                <w:numId w:val="17"/>
              </w:numPr>
              <w:ind w:left="419" w:hanging="284"/>
              <w:rPr>
                <w:rFonts w:asciiTheme="minorHAnsi" w:hAnsiTheme="minorHAnsi" w:cstheme="minorHAnsi"/>
                <w:color w:val="002060"/>
              </w:rPr>
            </w:pPr>
            <w:r w:rsidRPr="00772DCC">
              <w:rPr>
                <w:rFonts w:asciiTheme="minorHAnsi" w:hAnsiTheme="minorHAnsi" w:cstheme="minorHAnsi"/>
                <w:color w:val="002060"/>
                <w:sz w:val="24"/>
              </w:rPr>
              <w:t>£99</w:t>
            </w:r>
          </w:p>
        </w:tc>
        <w:tc>
          <w:tcPr>
            <w:tcW w:w="4252" w:type="dxa"/>
          </w:tcPr>
          <w:p w14:paraId="795492C7" w14:textId="072C8F3D" w:rsidR="00955075" w:rsidRDefault="00955075" w:rsidP="00136F7E">
            <w:pPr>
              <w:pStyle w:val="TableParagraph"/>
              <w:numPr>
                <w:ilvl w:val="1"/>
                <w:numId w:val="17"/>
              </w:numPr>
              <w:ind w:left="418" w:right="270" w:hanging="283"/>
              <w:jc w:val="both"/>
              <w:rPr>
                <w:rFonts w:asciiTheme="minorHAnsi" w:hAnsiTheme="minorHAnsi" w:cstheme="minorHAnsi"/>
                <w:color w:val="002060"/>
                <w:sz w:val="24"/>
              </w:rPr>
            </w:pPr>
            <w:r>
              <w:rPr>
                <w:rFonts w:asciiTheme="minorHAnsi" w:hAnsiTheme="minorHAnsi" w:cstheme="minorHAnsi"/>
                <w:color w:val="002060"/>
                <w:sz w:val="24"/>
              </w:rPr>
              <w:t xml:space="preserve">Staff Kits have been ordered ready for next </w:t>
            </w:r>
            <w:r w:rsidR="001D49B3">
              <w:rPr>
                <w:rFonts w:asciiTheme="minorHAnsi" w:hAnsiTheme="minorHAnsi" w:cstheme="minorHAnsi"/>
                <w:color w:val="002060"/>
                <w:sz w:val="24"/>
              </w:rPr>
              <w:t>year’s</w:t>
            </w:r>
            <w:r>
              <w:rPr>
                <w:rFonts w:asciiTheme="minorHAnsi" w:hAnsiTheme="minorHAnsi" w:cstheme="minorHAnsi"/>
                <w:color w:val="002060"/>
                <w:sz w:val="24"/>
              </w:rPr>
              <w:t xml:space="preserve"> cohort which includes the new school badges. </w:t>
            </w:r>
          </w:p>
          <w:p w14:paraId="3C8FD66D" w14:textId="77777777" w:rsidR="00955075" w:rsidRDefault="00955075" w:rsidP="00955075">
            <w:pPr>
              <w:pStyle w:val="TableParagraph"/>
              <w:ind w:left="0" w:right="270"/>
              <w:jc w:val="both"/>
              <w:rPr>
                <w:rFonts w:asciiTheme="minorHAnsi" w:hAnsiTheme="minorHAnsi" w:cstheme="minorHAnsi"/>
                <w:color w:val="002060"/>
                <w:sz w:val="24"/>
              </w:rPr>
            </w:pPr>
          </w:p>
          <w:p w14:paraId="7521F06E" w14:textId="77777777" w:rsidR="00955075" w:rsidRDefault="00955075" w:rsidP="00955075">
            <w:pPr>
              <w:pStyle w:val="TableParagraph"/>
              <w:ind w:left="0" w:right="270"/>
              <w:jc w:val="both"/>
              <w:rPr>
                <w:rFonts w:asciiTheme="minorHAnsi" w:hAnsiTheme="minorHAnsi" w:cstheme="minorHAnsi"/>
                <w:color w:val="002060"/>
                <w:sz w:val="24"/>
              </w:rPr>
            </w:pPr>
          </w:p>
          <w:p w14:paraId="3211AE30" w14:textId="77777777" w:rsidR="00955075" w:rsidRDefault="00955075" w:rsidP="00955075">
            <w:pPr>
              <w:pStyle w:val="TableParagraph"/>
              <w:ind w:left="0" w:right="270"/>
              <w:jc w:val="both"/>
              <w:rPr>
                <w:rFonts w:asciiTheme="minorHAnsi" w:hAnsiTheme="minorHAnsi" w:cstheme="minorHAnsi"/>
                <w:color w:val="002060"/>
                <w:sz w:val="24"/>
              </w:rPr>
            </w:pPr>
          </w:p>
          <w:p w14:paraId="1898A6A4" w14:textId="77777777" w:rsidR="00955075" w:rsidRDefault="00955075" w:rsidP="00955075">
            <w:pPr>
              <w:pStyle w:val="TableParagraph"/>
              <w:ind w:left="0" w:right="270"/>
              <w:jc w:val="both"/>
              <w:rPr>
                <w:rFonts w:asciiTheme="minorHAnsi" w:hAnsiTheme="minorHAnsi" w:cstheme="minorHAnsi"/>
                <w:color w:val="002060"/>
                <w:sz w:val="24"/>
              </w:rPr>
            </w:pPr>
          </w:p>
          <w:p w14:paraId="22F5C8C6" w14:textId="1B07A9D6" w:rsidR="00955075" w:rsidRPr="00050FDB" w:rsidRDefault="00955075" w:rsidP="00136F7E">
            <w:pPr>
              <w:pStyle w:val="TableParagraph"/>
              <w:numPr>
                <w:ilvl w:val="1"/>
                <w:numId w:val="17"/>
              </w:numPr>
              <w:ind w:left="560" w:right="270" w:hanging="425"/>
              <w:jc w:val="both"/>
              <w:rPr>
                <w:rFonts w:asciiTheme="minorHAnsi" w:hAnsiTheme="minorHAnsi" w:cstheme="minorHAnsi"/>
                <w:color w:val="002060"/>
                <w:sz w:val="24"/>
              </w:rPr>
            </w:pPr>
            <w:r>
              <w:rPr>
                <w:rFonts w:asciiTheme="minorHAnsi" w:hAnsiTheme="minorHAnsi" w:cstheme="minorHAnsi"/>
                <w:color w:val="002060"/>
                <w:sz w:val="24"/>
              </w:rPr>
              <w:t xml:space="preserve">Unfortunately, the Play makers awards were due to take place during Summer term. </w:t>
            </w:r>
            <w:r w:rsidRPr="00050FDB">
              <w:rPr>
                <w:rFonts w:asciiTheme="minorHAnsi" w:hAnsiTheme="minorHAnsi" w:cstheme="minorHAnsi"/>
                <w:color w:val="002060"/>
                <w:sz w:val="24"/>
              </w:rPr>
              <w:t xml:space="preserve">Due to COVID-19 epidemic, we were unable to arrange new sporting kit for staff or deliver the play makers programme this year but have pencilled in a date for early September for new year 5’s to take up the training. </w:t>
            </w:r>
          </w:p>
        </w:tc>
        <w:tc>
          <w:tcPr>
            <w:tcW w:w="2572" w:type="dxa"/>
          </w:tcPr>
          <w:p w14:paraId="6D4AC0E1" w14:textId="398038F8" w:rsidR="00955075" w:rsidRDefault="00955075" w:rsidP="00136F7E">
            <w:pPr>
              <w:pStyle w:val="TableParagraph"/>
              <w:numPr>
                <w:ilvl w:val="1"/>
                <w:numId w:val="17"/>
              </w:numPr>
              <w:ind w:left="411" w:hanging="269"/>
              <w:rPr>
                <w:rFonts w:asciiTheme="minorHAnsi" w:hAnsiTheme="minorHAnsi" w:cstheme="minorHAnsi"/>
                <w:color w:val="002060"/>
                <w:sz w:val="24"/>
              </w:rPr>
            </w:pPr>
            <w:r>
              <w:rPr>
                <w:rFonts w:asciiTheme="minorHAnsi" w:hAnsiTheme="minorHAnsi" w:cstheme="minorHAnsi"/>
                <w:color w:val="002060"/>
                <w:sz w:val="24"/>
              </w:rPr>
              <w:t xml:space="preserve">All staff to model PE kits and ensure that they are wearing them for each session. Review the </w:t>
            </w:r>
            <w:r w:rsidR="002552CB">
              <w:rPr>
                <w:rFonts w:asciiTheme="minorHAnsi" w:hAnsiTheme="minorHAnsi" w:cstheme="minorHAnsi"/>
                <w:color w:val="002060"/>
                <w:sz w:val="24"/>
              </w:rPr>
              <w:t xml:space="preserve">children’s </w:t>
            </w:r>
            <w:r>
              <w:rPr>
                <w:rFonts w:asciiTheme="minorHAnsi" w:hAnsiTheme="minorHAnsi" w:cstheme="minorHAnsi"/>
                <w:color w:val="002060"/>
                <w:sz w:val="24"/>
              </w:rPr>
              <w:t>school kit for next year</w:t>
            </w:r>
            <w:r w:rsidR="002552CB">
              <w:rPr>
                <w:rFonts w:asciiTheme="minorHAnsi" w:hAnsiTheme="minorHAnsi" w:cstheme="minorHAnsi"/>
                <w:color w:val="002060"/>
                <w:sz w:val="24"/>
              </w:rPr>
              <w:t xml:space="preserve">. With new badges. </w:t>
            </w:r>
          </w:p>
          <w:p w14:paraId="67D662BC" w14:textId="77777777" w:rsidR="00955075" w:rsidRDefault="00955075" w:rsidP="00050FDB">
            <w:pPr>
              <w:pStyle w:val="TableParagraph"/>
              <w:ind w:left="411" w:hanging="269"/>
              <w:rPr>
                <w:rFonts w:asciiTheme="minorHAnsi" w:hAnsiTheme="minorHAnsi" w:cstheme="minorHAnsi"/>
                <w:color w:val="002060"/>
                <w:sz w:val="24"/>
              </w:rPr>
            </w:pPr>
          </w:p>
          <w:p w14:paraId="4A2408AE" w14:textId="2696AED3" w:rsidR="00955075" w:rsidRPr="00EC57D7" w:rsidRDefault="00955075" w:rsidP="00136F7E">
            <w:pPr>
              <w:pStyle w:val="TableParagraph"/>
              <w:numPr>
                <w:ilvl w:val="1"/>
                <w:numId w:val="17"/>
              </w:numPr>
              <w:ind w:left="411" w:hanging="269"/>
              <w:rPr>
                <w:rFonts w:asciiTheme="minorHAnsi" w:hAnsiTheme="minorHAnsi" w:cstheme="minorHAnsi"/>
                <w:color w:val="002060"/>
              </w:rPr>
            </w:pPr>
            <w:r>
              <w:rPr>
                <w:rFonts w:asciiTheme="minorHAnsi" w:hAnsiTheme="minorHAnsi" w:cstheme="minorHAnsi"/>
                <w:color w:val="002060"/>
                <w:sz w:val="24"/>
              </w:rPr>
              <w:t xml:space="preserve">Planned to </w:t>
            </w:r>
            <w:r w:rsidRPr="003C1779">
              <w:rPr>
                <w:rFonts w:asciiTheme="minorHAnsi" w:hAnsiTheme="minorHAnsi" w:cstheme="minorHAnsi"/>
                <w:color w:val="002060"/>
                <w:sz w:val="24"/>
              </w:rPr>
              <w:t>reschedule</w:t>
            </w:r>
            <w:r>
              <w:rPr>
                <w:rFonts w:asciiTheme="minorHAnsi" w:hAnsiTheme="minorHAnsi" w:cstheme="minorHAnsi"/>
                <w:color w:val="002060"/>
                <w:sz w:val="24"/>
              </w:rPr>
              <w:t xml:space="preserve"> for September.</w:t>
            </w:r>
          </w:p>
        </w:tc>
      </w:tr>
    </w:tbl>
    <w:p w14:paraId="06DB2DAD" w14:textId="77777777"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66"/>
        <w:gridCol w:w="3430"/>
        <w:gridCol w:w="1701"/>
        <w:gridCol w:w="3969"/>
        <w:gridCol w:w="3119"/>
      </w:tblGrid>
      <w:tr w:rsidR="00705079" w14:paraId="35A1A1B2" w14:textId="77777777" w:rsidTr="67FEDD4C">
        <w:trPr>
          <w:trHeight w:val="383"/>
        </w:trPr>
        <w:tc>
          <w:tcPr>
            <w:tcW w:w="13466" w:type="dxa"/>
            <w:gridSpan w:val="4"/>
            <w:vMerge w:val="restart"/>
            <w:shd w:val="clear" w:color="auto" w:fill="002060"/>
          </w:tcPr>
          <w:p w14:paraId="2173F415" w14:textId="77777777" w:rsidR="00705079" w:rsidRPr="00EF2215" w:rsidRDefault="00C84880">
            <w:pPr>
              <w:pStyle w:val="TableParagraph"/>
              <w:spacing w:line="257" w:lineRule="exact"/>
              <w:rPr>
                <w:color w:val="FFFFFF" w:themeColor="background1"/>
                <w:sz w:val="24"/>
              </w:rPr>
            </w:pPr>
            <w:r w:rsidRPr="00EF2215">
              <w:rPr>
                <w:b/>
                <w:color w:val="FFFFFF" w:themeColor="background1"/>
                <w:sz w:val="24"/>
              </w:rPr>
              <w:lastRenderedPageBreak/>
              <w:t xml:space="preserve">Key indicator 3: </w:t>
            </w:r>
            <w:r w:rsidRPr="00EF2215">
              <w:rPr>
                <w:color w:val="FFFFFF" w:themeColor="background1"/>
                <w:sz w:val="24"/>
              </w:rPr>
              <w:t>Increased confidence, knowledge and skills of all staff in teaching PE and sport</w:t>
            </w:r>
          </w:p>
        </w:tc>
        <w:tc>
          <w:tcPr>
            <w:tcW w:w="3119" w:type="dxa"/>
            <w:shd w:val="clear" w:color="auto" w:fill="002060"/>
          </w:tcPr>
          <w:p w14:paraId="78677FE0" w14:textId="77777777" w:rsidR="00705079" w:rsidRPr="00EF2215" w:rsidRDefault="00C84880">
            <w:pPr>
              <w:pStyle w:val="TableParagraph"/>
              <w:spacing w:line="257" w:lineRule="exact"/>
              <w:rPr>
                <w:color w:val="FFFFFF" w:themeColor="background1"/>
                <w:sz w:val="24"/>
              </w:rPr>
            </w:pPr>
            <w:r w:rsidRPr="00EF2215">
              <w:rPr>
                <w:color w:val="FFFFFF" w:themeColor="background1"/>
                <w:sz w:val="24"/>
              </w:rPr>
              <w:t>Percentage of total allocation:</w:t>
            </w:r>
          </w:p>
        </w:tc>
      </w:tr>
      <w:tr w:rsidR="00705079" w14:paraId="2C8CD949" w14:textId="77777777" w:rsidTr="67FEDD4C">
        <w:trPr>
          <w:trHeight w:val="291"/>
        </w:trPr>
        <w:tc>
          <w:tcPr>
            <w:tcW w:w="13466" w:type="dxa"/>
            <w:gridSpan w:val="4"/>
            <w:vMerge/>
          </w:tcPr>
          <w:p w14:paraId="14C5041B" w14:textId="77777777" w:rsidR="00705079" w:rsidRPr="00EF2215" w:rsidRDefault="00705079">
            <w:pPr>
              <w:rPr>
                <w:color w:val="FFFFFF" w:themeColor="background1"/>
                <w:sz w:val="2"/>
                <w:szCs w:val="2"/>
              </w:rPr>
            </w:pPr>
          </w:p>
        </w:tc>
        <w:tc>
          <w:tcPr>
            <w:tcW w:w="3119" w:type="dxa"/>
            <w:shd w:val="clear" w:color="auto" w:fill="002060"/>
          </w:tcPr>
          <w:p w14:paraId="653B3C80" w14:textId="77777777" w:rsidR="00705079" w:rsidRPr="00EF2215" w:rsidRDefault="00C84880">
            <w:pPr>
              <w:pStyle w:val="TableParagraph"/>
              <w:spacing w:line="257" w:lineRule="exact"/>
              <w:ind w:left="20"/>
              <w:jc w:val="center"/>
              <w:rPr>
                <w:color w:val="FFFFFF" w:themeColor="background1"/>
                <w:sz w:val="24"/>
              </w:rPr>
            </w:pPr>
            <w:r w:rsidRPr="00EF2215">
              <w:rPr>
                <w:color w:val="FFFFFF" w:themeColor="background1"/>
                <w:sz w:val="24"/>
              </w:rPr>
              <w:t>%</w:t>
            </w:r>
          </w:p>
        </w:tc>
      </w:tr>
      <w:tr w:rsidR="00CC3ED9" w14:paraId="310FE179" w14:textId="77777777" w:rsidTr="67FEDD4C">
        <w:trPr>
          <w:trHeight w:val="272"/>
        </w:trPr>
        <w:tc>
          <w:tcPr>
            <w:tcW w:w="4366" w:type="dxa"/>
          </w:tcPr>
          <w:p w14:paraId="24A5A80B" w14:textId="7EC6710D" w:rsidR="00CC3ED9" w:rsidRPr="00D3297D" w:rsidRDefault="00CC3ED9" w:rsidP="00CC3ED9">
            <w:pPr>
              <w:pStyle w:val="TableParagraph"/>
              <w:spacing w:line="255" w:lineRule="exact"/>
              <w:jc w:val="center"/>
              <w:rPr>
                <w:color w:val="002060"/>
                <w:sz w:val="24"/>
              </w:rPr>
            </w:pPr>
            <w:r w:rsidRPr="006F6CA9">
              <w:rPr>
                <w:rFonts w:asciiTheme="minorHAnsi" w:hAnsiTheme="minorHAnsi"/>
                <w:b/>
                <w:color w:val="231F20"/>
                <w:sz w:val="24"/>
              </w:rPr>
              <w:t>Intent</w:t>
            </w:r>
          </w:p>
        </w:tc>
        <w:tc>
          <w:tcPr>
            <w:tcW w:w="5131" w:type="dxa"/>
            <w:gridSpan w:val="2"/>
          </w:tcPr>
          <w:p w14:paraId="7C5C2859" w14:textId="2B73A998" w:rsidR="00CC3ED9" w:rsidRPr="00D3297D" w:rsidRDefault="00CC3ED9" w:rsidP="00CC3ED9">
            <w:pPr>
              <w:pStyle w:val="TableParagraph"/>
              <w:spacing w:line="255" w:lineRule="exact"/>
              <w:jc w:val="center"/>
              <w:rPr>
                <w:color w:val="002060"/>
                <w:sz w:val="24"/>
              </w:rPr>
            </w:pPr>
            <w:r w:rsidRPr="006F6CA9">
              <w:rPr>
                <w:rFonts w:asciiTheme="minorHAnsi" w:hAnsiTheme="minorHAnsi"/>
                <w:b/>
                <w:color w:val="231F20"/>
                <w:sz w:val="24"/>
              </w:rPr>
              <w:t>Implementation</w:t>
            </w:r>
          </w:p>
        </w:tc>
        <w:tc>
          <w:tcPr>
            <w:tcW w:w="3969" w:type="dxa"/>
          </w:tcPr>
          <w:p w14:paraId="7684E2E1" w14:textId="0AFB8BD3" w:rsidR="00CC3ED9" w:rsidRPr="00D3297D" w:rsidRDefault="00CC3ED9" w:rsidP="00CC3ED9">
            <w:pPr>
              <w:pStyle w:val="TableParagraph"/>
              <w:spacing w:line="257" w:lineRule="exact"/>
              <w:jc w:val="center"/>
              <w:rPr>
                <w:color w:val="002060"/>
                <w:sz w:val="24"/>
              </w:rPr>
            </w:pPr>
            <w:r w:rsidRPr="006F6CA9">
              <w:rPr>
                <w:rFonts w:asciiTheme="minorHAnsi" w:hAnsiTheme="minorHAnsi"/>
                <w:b/>
                <w:color w:val="231F20"/>
                <w:sz w:val="24"/>
              </w:rPr>
              <w:t>Impact</w:t>
            </w:r>
          </w:p>
        </w:tc>
        <w:tc>
          <w:tcPr>
            <w:tcW w:w="3119" w:type="dxa"/>
          </w:tcPr>
          <w:p w14:paraId="6300CEF1" w14:textId="77777777" w:rsidR="00CC3ED9" w:rsidRPr="00D3297D" w:rsidRDefault="00CC3ED9">
            <w:pPr>
              <w:pStyle w:val="TableParagraph"/>
              <w:spacing w:line="255" w:lineRule="exact"/>
              <w:rPr>
                <w:color w:val="002060"/>
                <w:sz w:val="24"/>
              </w:rPr>
            </w:pPr>
          </w:p>
        </w:tc>
      </w:tr>
      <w:tr w:rsidR="00705079" w14:paraId="0B9D629D" w14:textId="77777777" w:rsidTr="006E7D98">
        <w:trPr>
          <w:trHeight w:val="594"/>
        </w:trPr>
        <w:tc>
          <w:tcPr>
            <w:tcW w:w="4366" w:type="dxa"/>
          </w:tcPr>
          <w:p w14:paraId="00825F9A" w14:textId="5E4D689D" w:rsidR="00CC3ED9" w:rsidRPr="00CC3ED9" w:rsidRDefault="00CC3ED9" w:rsidP="00CC3ED9">
            <w:pPr>
              <w:pStyle w:val="TableParagraph"/>
              <w:spacing w:line="255" w:lineRule="exact"/>
              <w:rPr>
                <w:color w:val="002060"/>
                <w:sz w:val="24"/>
              </w:rPr>
            </w:pPr>
            <w:r w:rsidRPr="00CC3ED9">
              <w:rPr>
                <w:color w:val="002060"/>
                <w:sz w:val="24"/>
              </w:rPr>
              <w:t>Your school focus should be clear</w:t>
            </w:r>
            <w:r>
              <w:rPr>
                <w:color w:val="002060"/>
                <w:sz w:val="24"/>
              </w:rPr>
              <w:t xml:space="preserve"> </w:t>
            </w:r>
            <w:r w:rsidRPr="00CC3ED9">
              <w:rPr>
                <w:color w:val="002060"/>
                <w:sz w:val="24"/>
              </w:rPr>
              <w:t>what you want the pupils to know</w:t>
            </w:r>
            <w:r>
              <w:rPr>
                <w:color w:val="002060"/>
                <w:sz w:val="24"/>
              </w:rPr>
              <w:t xml:space="preserve"> </w:t>
            </w:r>
            <w:r w:rsidRPr="00CC3ED9">
              <w:rPr>
                <w:color w:val="002060"/>
                <w:sz w:val="24"/>
              </w:rPr>
              <w:t>and be able to do and about</w:t>
            </w:r>
            <w:r>
              <w:rPr>
                <w:color w:val="002060"/>
                <w:sz w:val="24"/>
              </w:rPr>
              <w:t xml:space="preserve"> </w:t>
            </w:r>
            <w:r w:rsidRPr="00CC3ED9">
              <w:rPr>
                <w:color w:val="002060"/>
                <w:sz w:val="24"/>
              </w:rPr>
              <w:t>what they need to learn and to</w:t>
            </w:r>
          </w:p>
          <w:p w14:paraId="573BCCF7" w14:textId="249A3764" w:rsidR="00705079" w:rsidRPr="00D3297D" w:rsidRDefault="00CC3ED9" w:rsidP="00CC3ED9">
            <w:pPr>
              <w:pStyle w:val="TableParagraph"/>
              <w:spacing w:line="290" w:lineRule="exact"/>
              <w:rPr>
                <w:color w:val="002060"/>
                <w:sz w:val="24"/>
              </w:rPr>
            </w:pPr>
            <w:r w:rsidRPr="00CC3ED9">
              <w:rPr>
                <w:color w:val="002060"/>
                <w:sz w:val="24"/>
              </w:rPr>
              <w:t>consolidate through practice:</w:t>
            </w:r>
          </w:p>
        </w:tc>
        <w:tc>
          <w:tcPr>
            <w:tcW w:w="3430" w:type="dxa"/>
          </w:tcPr>
          <w:p w14:paraId="2C3306AF" w14:textId="46ACE733" w:rsidR="00705079" w:rsidRPr="00D3297D" w:rsidRDefault="00CC3ED9" w:rsidP="00CC3ED9">
            <w:pPr>
              <w:pStyle w:val="TableParagraph"/>
              <w:spacing w:line="257" w:lineRule="exact"/>
              <w:rPr>
                <w:color w:val="002060"/>
                <w:sz w:val="24"/>
              </w:rPr>
            </w:pPr>
            <w:r w:rsidRPr="00CC3ED9">
              <w:rPr>
                <w:color w:val="002060"/>
                <w:sz w:val="24"/>
              </w:rPr>
              <w:t>Make sure your actions to</w:t>
            </w:r>
            <w:r>
              <w:rPr>
                <w:color w:val="002060"/>
                <w:sz w:val="24"/>
              </w:rPr>
              <w:t xml:space="preserve"> </w:t>
            </w:r>
            <w:r w:rsidRPr="00CC3ED9">
              <w:rPr>
                <w:color w:val="002060"/>
                <w:sz w:val="24"/>
              </w:rPr>
              <w:t>achieve are linked to your</w:t>
            </w:r>
            <w:r>
              <w:rPr>
                <w:color w:val="002060"/>
                <w:sz w:val="24"/>
              </w:rPr>
              <w:t xml:space="preserve"> </w:t>
            </w:r>
            <w:r w:rsidRPr="00CC3ED9">
              <w:rPr>
                <w:color w:val="002060"/>
                <w:sz w:val="24"/>
              </w:rPr>
              <w:t>intentions:</w:t>
            </w:r>
          </w:p>
        </w:tc>
        <w:tc>
          <w:tcPr>
            <w:tcW w:w="1701" w:type="dxa"/>
          </w:tcPr>
          <w:p w14:paraId="1C2BAD60" w14:textId="4A5E147C" w:rsidR="00705079" w:rsidRPr="00D3297D" w:rsidRDefault="00C84880" w:rsidP="00CC3ED9">
            <w:pPr>
              <w:pStyle w:val="TableParagraph"/>
              <w:spacing w:line="255" w:lineRule="exact"/>
              <w:rPr>
                <w:color w:val="002060"/>
                <w:sz w:val="24"/>
              </w:rPr>
            </w:pPr>
            <w:r w:rsidRPr="00D3297D">
              <w:rPr>
                <w:color w:val="002060"/>
                <w:sz w:val="24"/>
              </w:rPr>
              <w:t>Funding</w:t>
            </w:r>
            <w:r w:rsidR="00CC3ED9">
              <w:rPr>
                <w:color w:val="002060"/>
                <w:sz w:val="24"/>
              </w:rPr>
              <w:t xml:space="preserve"> </w:t>
            </w:r>
            <w:r w:rsidRPr="00D3297D">
              <w:rPr>
                <w:color w:val="002060"/>
                <w:sz w:val="24"/>
              </w:rPr>
              <w:t>allocated:</w:t>
            </w:r>
          </w:p>
        </w:tc>
        <w:tc>
          <w:tcPr>
            <w:tcW w:w="3969" w:type="dxa"/>
          </w:tcPr>
          <w:p w14:paraId="52A6FEEF" w14:textId="08B5A407" w:rsidR="00705079" w:rsidRPr="00D3297D" w:rsidRDefault="00CC3ED9" w:rsidP="00CC3ED9">
            <w:pPr>
              <w:pStyle w:val="TableParagraph"/>
              <w:spacing w:line="257" w:lineRule="exact"/>
              <w:rPr>
                <w:color w:val="002060"/>
                <w:sz w:val="24"/>
              </w:rPr>
            </w:pPr>
            <w:r w:rsidRPr="00CC3ED9">
              <w:rPr>
                <w:color w:val="002060"/>
                <w:sz w:val="24"/>
              </w:rPr>
              <w:t>Evidence of impact: what do</w:t>
            </w:r>
            <w:r>
              <w:rPr>
                <w:color w:val="002060"/>
                <w:sz w:val="24"/>
              </w:rPr>
              <w:t xml:space="preserve"> </w:t>
            </w:r>
            <w:r w:rsidRPr="00CC3ED9">
              <w:rPr>
                <w:color w:val="002060"/>
                <w:sz w:val="24"/>
              </w:rPr>
              <w:t>pupils now know and what</w:t>
            </w:r>
            <w:r>
              <w:rPr>
                <w:color w:val="002060"/>
                <w:sz w:val="24"/>
              </w:rPr>
              <w:t xml:space="preserve"> </w:t>
            </w:r>
            <w:r w:rsidRPr="00CC3ED9">
              <w:rPr>
                <w:color w:val="002060"/>
                <w:sz w:val="24"/>
              </w:rPr>
              <w:t>can they now do? What has</w:t>
            </w:r>
            <w:r>
              <w:rPr>
                <w:color w:val="002060"/>
                <w:sz w:val="24"/>
              </w:rPr>
              <w:t xml:space="preserve"> </w:t>
            </w:r>
            <w:proofErr w:type="gramStart"/>
            <w:r w:rsidRPr="00CC3ED9">
              <w:rPr>
                <w:color w:val="002060"/>
                <w:sz w:val="24"/>
              </w:rPr>
              <w:t>changed?:</w:t>
            </w:r>
            <w:proofErr w:type="gramEnd"/>
          </w:p>
        </w:tc>
        <w:tc>
          <w:tcPr>
            <w:tcW w:w="3119" w:type="dxa"/>
          </w:tcPr>
          <w:p w14:paraId="6B8F0677" w14:textId="77777777" w:rsidR="00705079" w:rsidRPr="00D3297D" w:rsidRDefault="00C84880">
            <w:pPr>
              <w:pStyle w:val="TableParagraph"/>
              <w:spacing w:line="255" w:lineRule="exact"/>
              <w:rPr>
                <w:color w:val="002060"/>
                <w:sz w:val="24"/>
              </w:rPr>
            </w:pPr>
            <w:r w:rsidRPr="00D3297D">
              <w:rPr>
                <w:color w:val="002060"/>
                <w:sz w:val="24"/>
              </w:rPr>
              <w:t>Sustainability and suggested</w:t>
            </w:r>
          </w:p>
          <w:p w14:paraId="68F7F5CB" w14:textId="77777777" w:rsidR="00705079" w:rsidRPr="00D3297D" w:rsidRDefault="00C84880">
            <w:pPr>
              <w:pStyle w:val="TableParagraph"/>
              <w:spacing w:line="290" w:lineRule="exact"/>
              <w:rPr>
                <w:color w:val="002060"/>
                <w:sz w:val="24"/>
              </w:rPr>
            </w:pPr>
            <w:r w:rsidRPr="00D3297D">
              <w:rPr>
                <w:color w:val="002060"/>
                <w:sz w:val="24"/>
              </w:rPr>
              <w:t>next steps:</w:t>
            </w:r>
          </w:p>
        </w:tc>
      </w:tr>
      <w:tr w:rsidR="00955075" w14:paraId="7013080D" w14:textId="77777777" w:rsidTr="006E7D98">
        <w:trPr>
          <w:trHeight w:val="1906"/>
        </w:trPr>
        <w:tc>
          <w:tcPr>
            <w:tcW w:w="4366" w:type="dxa"/>
          </w:tcPr>
          <w:p w14:paraId="47FA4E99" w14:textId="77777777" w:rsidR="00955075" w:rsidRDefault="00955075" w:rsidP="00136F7E">
            <w:pPr>
              <w:pStyle w:val="TableParagraph"/>
              <w:numPr>
                <w:ilvl w:val="0"/>
                <w:numId w:val="3"/>
              </w:numPr>
              <w:rPr>
                <w:rFonts w:asciiTheme="minorHAnsi" w:hAnsiTheme="minorHAnsi" w:cstheme="minorHAnsi"/>
                <w:color w:val="002060"/>
                <w:sz w:val="24"/>
              </w:rPr>
            </w:pPr>
            <w:r w:rsidRPr="00DB603E">
              <w:rPr>
                <w:rFonts w:asciiTheme="minorHAnsi" w:hAnsiTheme="minorHAnsi" w:cstheme="minorHAnsi"/>
                <w:color w:val="002060"/>
                <w:sz w:val="24"/>
              </w:rPr>
              <w:t>To improve progress and attainment of all pupils</w:t>
            </w:r>
            <w:r>
              <w:rPr>
                <w:rFonts w:asciiTheme="minorHAnsi" w:hAnsiTheme="minorHAnsi" w:cstheme="minorHAnsi"/>
                <w:color w:val="002060"/>
                <w:sz w:val="24"/>
              </w:rPr>
              <w:t>,</w:t>
            </w:r>
            <w:r w:rsidRPr="00DB603E">
              <w:rPr>
                <w:rFonts w:asciiTheme="minorHAnsi" w:hAnsiTheme="minorHAnsi" w:cstheme="minorHAnsi"/>
                <w:color w:val="002060"/>
                <w:sz w:val="24"/>
              </w:rPr>
              <w:t xml:space="preserve"> the Romero Catholic Academy have appointed a PE &amp; Wellbeing Co-ordinator to </w:t>
            </w:r>
            <w:r>
              <w:rPr>
                <w:rFonts w:asciiTheme="minorHAnsi" w:hAnsiTheme="minorHAnsi" w:cstheme="minorHAnsi"/>
                <w:color w:val="002060"/>
                <w:sz w:val="24"/>
              </w:rPr>
              <w:t xml:space="preserve">review sporting facilities, </w:t>
            </w:r>
            <w:r w:rsidRPr="00DB603E">
              <w:rPr>
                <w:rFonts w:asciiTheme="minorHAnsi" w:hAnsiTheme="minorHAnsi" w:cstheme="minorHAnsi"/>
                <w:color w:val="002060"/>
                <w:sz w:val="24"/>
              </w:rPr>
              <w:t>create coaching skills matrix, marketing, communication and upskilling of</w:t>
            </w:r>
            <w:r>
              <w:rPr>
                <w:rFonts w:asciiTheme="minorHAnsi" w:hAnsiTheme="minorHAnsi" w:cstheme="minorHAnsi"/>
                <w:color w:val="002060"/>
                <w:sz w:val="24"/>
              </w:rPr>
              <w:t xml:space="preserve"> </w:t>
            </w:r>
            <w:r w:rsidRPr="00DB603E">
              <w:rPr>
                <w:rFonts w:asciiTheme="minorHAnsi" w:hAnsiTheme="minorHAnsi" w:cstheme="minorHAnsi"/>
                <w:color w:val="002060"/>
                <w:sz w:val="24"/>
              </w:rPr>
              <w:t>staff.</w:t>
            </w:r>
          </w:p>
          <w:p w14:paraId="68A620DE" w14:textId="77777777" w:rsidR="00955075" w:rsidRPr="00DB603E" w:rsidRDefault="00955075" w:rsidP="00955075">
            <w:pPr>
              <w:pStyle w:val="TableParagraph"/>
              <w:ind w:left="720"/>
              <w:rPr>
                <w:rFonts w:asciiTheme="minorHAnsi" w:hAnsiTheme="minorHAnsi" w:cstheme="minorHAnsi"/>
                <w:color w:val="002060"/>
                <w:sz w:val="24"/>
              </w:rPr>
            </w:pPr>
          </w:p>
          <w:p w14:paraId="4847C3F5" w14:textId="77777777" w:rsidR="00955075" w:rsidRPr="00D3297D" w:rsidRDefault="00955075" w:rsidP="00955075">
            <w:pPr>
              <w:pStyle w:val="TableParagraph"/>
              <w:ind w:left="0"/>
              <w:rPr>
                <w:rFonts w:ascii="Times New Roman"/>
                <w:color w:val="002060"/>
                <w:sz w:val="24"/>
              </w:rPr>
            </w:pPr>
          </w:p>
          <w:p w14:paraId="043569A5" w14:textId="77777777" w:rsidR="00955075" w:rsidRPr="00D3297D" w:rsidRDefault="00955075" w:rsidP="00955075">
            <w:pPr>
              <w:pStyle w:val="TableParagraph"/>
              <w:ind w:left="0"/>
              <w:rPr>
                <w:rFonts w:ascii="Times New Roman"/>
                <w:color w:val="002060"/>
                <w:sz w:val="24"/>
              </w:rPr>
            </w:pPr>
          </w:p>
          <w:p w14:paraId="1022980A" w14:textId="77777777" w:rsidR="00955075" w:rsidRDefault="00955075" w:rsidP="00955075">
            <w:pPr>
              <w:pStyle w:val="TableParagraph"/>
              <w:ind w:left="0"/>
              <w:rPr>
                <w:rFonts w:asciiTheme="minorHAnsi" w:hAnsiTheme="minorHAnsi" w:cstheme="minorHAnsi"/>
                <w:color w:val="002060"/>
                <w:sz w:val="24"/>
              </w:rPr>
            </w:pPr>
          </w:p>
          <w:p w14:paraId="1A2F7AD9" w14:textId="77777777" w:rsidR="00955075" w:rsidRDefault="00955075" w:rsidP="00955075">
            <w:pPr>
              <w:pStyle w:val="TableParagraph"/>
              <w:ind w:left="0"/>
              <w:rPr>
                <w:rFonts w:asciiTheme="minorHAnsi" w:hAnsiTheme="minorHAnsi" w:cstheme="minorHAnsi"/>
                <w:color w:val="002060"/>
                <w:sz w:val="24"/>
              </w:rPr>
            </w:pPr>
          </w:p>
          <w:p w14:paraId="2A8887B0" w14:textId="77777777" w:rsidR="00955075" w:rsidRDefault="00955075" w:rsidP="00955075">
            <w:pPr>
              <w:pStyle w:val="TableParagraph"/>
              <w:ind w:left="0"/>
              <w:rPr>
                <w:rFonts w:asciiTheme="minorHAnsi" w:hAnsiTheme="minorHAnsi" w:cstheme="minorHAnsi"/>
                <w:color w:val="002060"/>
                <w:sz w:val="24"/>
              </w:rPr>
            </w:pPr>
          </w:p>
          <w:p w14:paraId="52CA2EE6" w14:textId="77777777" w:rsidR="00955075" w:rsidRDefault="00955075" w:rsidP="00955075">
            <w:pPr>
              <w:pStyle w:val="TableParagraph"/>
              <w:ind w:left="0"/>
              <w:rPr>
                <w:rFonts w:asciiTheme="minorHAnsi" w:hAnsiTheme="minorHAnsi" w:cstheme="minorHAnsi"/>
                <w:color w:val="002060"/>
                <w:sz w:val="24"/>
              </w:rPr>
            </w:pPr>
          </w:p>
          <w:p w14:paraId="3EACC15A" w14:textId="36ECBBD2" w:rsidR="00955075" w:rsidRPr="005D51E5" w:rsidRDefault="00955075" w:rsidP="00955075">
            <w:pPr>
              <w:pStyle w:val="TableParagraph"/>
              <w:ind w:left="276" w:right="105" w:hanging="142"/>
              <w:jc w:val="both"/>
              <w:rPr>
                <w:rFonts w:asciiTheme="minorHAnsi" w:hAnsiTheme="minorHAnsi" w:cstheme="minorHAnsi"/>
                <w:color w:val="002060"/>
                <w:sz w:val="24"/>
              </w:rPr>
            </w:pPr>
          </w:p>
        </w:tc>
        <w:tc>
          <w:tcPr>
            <w:tcW w:w="3430" w:type="dxa"/>
          </w:tcPr>
          <w:p w14:paraId="3175FDBB" w14:textId="77777777" w:rsidR="00955075" w:rsidRPr="00D3297D" w:rsidRDefault="00955075" w:rsidP="00136F7E">
            <w:pPr>
              <w:pStyle w:val="TableParagraph"/>
              <w:numPr>
                <w:ilvl w:val="0"/>
                <w:numId w:val="3"/>
              </w:numPr>
              <w:rPr>
                <w:color w:val="002060"/>
              </w:rPr>
            </w:pPr>
            <w:r w:rsidRPr="00D3297D">
              <w:rPr>
                <w:rFonts w:asciiTheme="minorHAnsi" w:hAnsiTheme="minorHAnsi" w:cstheme="minorHAnsi"/>
                <w:color w:val="002060"/>
                <w:sz w:val="24"/>
              </w:rPr>
              <w:t xml:space="preserve">Appointment of </w:t>
            </w:r>
            <w:r w:rsidRPr="00D3297D">
              <w:rPr>
                <w:color w:val="002060"/>
              </w:rPr>
              <w:t>PE &amp; Wellbeing Co-ordinator across the MAC</w:t>
            </w:r>
          </w:p>
          <w:p w14:paraId="2BE9DF99" w14:textId="77777777" w:rsidR="00C37704" w:rsidRDefault="00955075" w:rsidP="00136F7E">
            <w:pPr>
              <w:pStyle w:val="TableParagraph"/>
              <w:numPr>
                <w:ilvl w:val="0"/>
                <w:numId w:val="10"/>
              </w:numPr>
              <w:rPr>
                <w:color w:val="002060"/>
              </w:rPr>
            </w:pPr>
            <w:r>
              <w:rPr>
                <w:color w:val="002060"/>
              </w:rPr>
              <w:t>T</w:t>
            </w:r>
            <w:r w:rsidRPr="00D3297D">
              <w:rPr>
                <w:color w:val="002060"/>
              </w:rPr>
              <w:t xml:space="preserve">o deliver CPD for staff </w:t>
            </w:r>
          </w:p>
          <w:p w14:paraId="4AC91FF9" w14:textId="77777777" w:rsidR="00C37704" w:rsidRDefault="00955075" w:rsidP="00136F7E">
            <w:pPr>
              <w:pStyle w:val="TableParagraph"/>
              <w:numPr>
                <w:ilvl w:val="0"/>
                <w:numId w:val="10"/>
              </w:numPr>
              <w:rPr>
                <w:color w:val="002060"/>
              </w:rPr>
            </w:pPr>
            <w:r w:rsidRPr="00C37704">
              <w:rPr>
                <w:color w:val="002060"/>
              </w:rPr>
              <w:t>Increase in teacher confidence in delivering PE Lessons</w:t>
            </w:r>
          </w:p>
          <w:p w14:paraId="32C632D0" w14:textId="77777777" w:rsidR="00C37704" w:rsidRDefault="00955075" w:rsidP="00136F7E">
            <w:pPr>
              <w:pStyle w:val="TableParagraph"/>
              <w:numPr>
                <w:ilvl w:val="0"/>
                <w:numId w:val="10"/>
              </w:numPr>
              <w:rPr>
                <w:color w:val="002060"/>
              </w:rPr>
            </w:pPr>
            <w:r w:rsidRPr="00C37704">
              <w:rPr>
                <w:color w:val="002060"/>
              </w:rPr>
              <w:t>Strategical planning and delivery of MAC Sport Events and Festivals</w:t>
            </w:r>
          </w:p>
          <w:p w14:paraId="21E50A18" w14:textId="77777777" w:rsidR="00C37704" w:rsidRDefault="00955075" w:rsidP="00136F7E">
            <w:pPr>
              <w:pStyle w:val="TableParagraph"/>
              <w:numPr>
                <w:ilvl w:val="0"/>
                <w:numId w:val="10"/>
              </w:numPr>
              <w:rPr>
                <w:color w:val="002060"/>
              </w:rPr>
            </w:pPr>
            <w:r w:rsidRPr="00C37704">
              <w:rPr>
                <w:color w:val="002060"/>
              </w:rPr>
              <w:t>Support PE Leads with their role.</w:t>
            </w:r>
          </w:p>
          <w:p w14:paraId="67FCD31E" w14:textId="30A76BF3" w:rsidR="00955075" w:rsidRPr="00C37704" w:rsidRDefault="00955075" w:rsidP="00136F7E">
            <w:pPr>
              <w:pStyle w:val="TableParagraph"/>
              <w:numPr>
                <w:ilvl w:val="0"/>
                <w:numId w:val="10"/>
              </w:numPr>
              <w:rPr>
                <w:color w:val="002060"/>
              </w:rPr>
            </w:pPr>
            <w:r w:rsidRPr="00C37704">
              <w:rPr>
                <w:color w:val="002060"/>
              </w:rPr>
              <w:t>Monitor quality of delivery of PE Lesson across the MAC.</w:t>
            </w:r>
          </w:p>
        </w:tc>
        <w:tc>
          <w:tcPr>
            <w:tcW w:w="1701" w:type="dxa"/>
          </w:tcPr>
          <w:p w14:paraId="345FFD2F" w14:textId="77777777" w:rsidR="00955075" w:rsidRDefault="00955075" w:rsidP="00136F7E">
            <w:pPr>
              <w:pStyle w:val="TableParagraph"/>
              <w:numPr>
                <w:ilvl w:val="0"/>
                <w:numId w:val="10"/>
              </w:numPr>
              <w:rPr>
                <w:rFonts w:asciiTheme="minorHAnsi" w:hAnsiTheme="minorHAnsi" w:cstheme="minorHAnsi"/>
                <w:color w:val="002060"/>
                <w:sz w:val="24"/>
              </w:rPr>
            </w:pPr>
            <w:r>
              <w:rPr>
                <w:rFonts w:asciiTheme="minorHAnsi" w:hAnsiTheme="minorHAnsi" w:cstheme="minorHAnsi"/>
                <w:color w:val="002060"/>
                <w:sz w:val="24"/>
              </w:rPr>
              <w:t>£4,500</w:t>
            </w:r>
          </w:p>
          <w:p w14:paraId="6180D09C" w14:textId="77777777" w:rsidR="00955075" w:rsidRDefault="00955075" w:rsidP="00955075">
            <w:pPr>
              <w:pStyle w:val="TableParagraph"/>
              <w:ind w:left="0"/>
              <w:rPr>
                <w:rFonts w:asciiTheme="minorHAnsi" w:hAnsiTheme="minorHAnsi" w:cstheme="minorHAnsi"/>
                <w:color w:val="002060"/>
                <w:sz w:val="24"/>
              </w:rPr>
            </w:pPr>
          </w:p>
          <w:p w14:paraId="25CFD707" w14:textId="77777777" w:rsidR="00955075" w:rsidRDefault="00955075" w:rsidP="00955075">
            <w:pPr>
              <w:pStyle w:val="TableParagraph"/>
              <w:ind w:left="0"/>
              <w:rPr>
                <w:rFonts w:asciiTheme="minorHAnsi" w:hAnsiTheme="minorHAnsi" w:cstheme="minorHAnsi"/>
                <w:color w:val="002060"/>
                <w:sz w:val="24"/>
              </w:rPr>
            </w:pPr>
          </w:p>
          <w:p w14:paraId="3178DFAA" w14:textId="77777777" w:rsidR="00955075" w:rsidRDefault="00955075" w:rsidP="00955075">
            <w:pPr>
              <w:pStyle w:val="TableParagraph"/>
              <w:ind w:left="0"/>
              <w:rPr>
                <w:rFonts w:asciiTheme="minorHAnsi" w:hAnsiTheme="minorHAnsi" w:cstheme="minorHAnsi"/>
                <w:color w:val="002060"/>
                <w:sz w:val="24"/>
              </w:rPr>
            </w:pPr>
          </w:p>
          <w:p w14:paraId="05295879" w14:textId="77777777" w:rsidR="00955075" w:rsidRDefault="00955075" w:rsidP="00955075">
            <w:pPr>
              <w:pStyle w:val="TableParagraph"/>
              <w:ind w:left="0"/>
              <w:rPr>
                <w:rFonts w:asciiTheme="minorHAnsi" w:hAnsiTheme="minorHAnsi" w:cstheme="minorHAnsi"/>
                <w:color w:val="002060"/>
                <w:sz w:val="24"/>
              </w:rPr>
            </w:pPr>
          </w:p>
          <w:p w14:paraId="1E33DA06" w14:textId="77777777" w:rsidR="00955075" w:rsidRDefault="00955075" w:rsidP="00955075">
            <w:pPr>
              <w:pStyle w:val="TableParagraph"/>
              <w:ind w:left="0"/>
              <w:rPr>
                <w:rFonts w:asciiTheme="minorHAnsi" w:hAnsiTheme="minorHAnsi" w:cstheme="minorHAnsi"/>
                <w:color w:val="002060"/>
                <w:sz w:val="24"/>
              </w:rPr>
            </w:pPr>
          </w:p>
          <w:p w14:paraId="463FD745" w14:textId="77777777" w:rsidR="00955075" w:rsidRDefault="00955075" w:rsidP="00955075">
            <w:pPr>
              <w:pStyle w:val="TableParagraph"/>
              <w:ind w:left="0"/>
              <w:rPr>
                <w:rFonts w:asciiTheme="minorHAnsi" w:hAnsiTheme="minorHAnsi" w:cstheme="minorHAnsi"/>
                <w:color w:val="002060"/>
                <w:sz w:val="24"/>
              </w:rPr>
            </w:pPr>
          </w:p>
          <w:p w14:paraId="1A3249A9" w14:textId="77777777" w:rsidR="00955075" w:rsidRDefault="00955075" w:rsidP="00955075">
            <w:pPr>
              <w:pStyle w:val="TableParagraph"/>
              <w:ind w:left="0"/>
              <w:rPr>
                <w:rFonts w:asciiTheme="minorHAnsi" w:hAnsiTheme="minorHAnsi" w:cstheme="minorHAnsi"/>
                <w:color w:val="002060"/>
                <w:sz w:val="24"/>
              </w:rPr>
            </w:pPr>
          </w:p>
          <w:p w14:paraId="164098D6" w14:textId="77777777" w:rsidR="00955075" w:rsidRDefault="00955075" w:rsidP="00955075">
            <w:pPr>
              <w:pStyle w:val="TableParagraph"/>
              <w:ind w:left="0"/>
              <w:rPr>
                <w:rFonts w:asciiTheme="minorHAnsi" w:hAnsiTheme="minorHAnsi" w:cstheme="minorHAnsi"/>
                <w:color w:val="002060"/>
                <w:sz w:val="24"/>
              </w:rPr>
            </w:pPr>
          </w:p>
          <w:p w14:paraId="4734054F" w14:textId="77777777" w:rsidR="00955075" w:rsidRDefault="00955075" w:rsidP="00955075">
            <w:pPr>
              <w:pStyle w:val="TableParagraph"/>
              <w:ind w:left="0"/>
              <w:rPr>
                <w:rFonts w:asciiTheme="minorHAnsi" w:hAnsiTheme="minorHAnsi" w:cstheme="minorHAnsi"/>
                <w:color w:val="002060"/>
                <w:sz w:val="24"/>
              </w:rPr>
            </w:pPr>
          </w:p>
          <w:p w14:paraId="31BC910D" w14:textId="77777777" w:rsidR="00955075" w:rsidRDefault="00955075" w:rsidP="00955075">
            <w:pPr>
              <w:pStyle w:val="TableParagraph"/>
              <w:ind w:left="0"/>
              <w:rPr>
                <w:rFonts w:asciiTheme="minorHAnsi" w:hAnsiTheme="minorHAnsi" w:cstheme="minorHAnsi"/>
                <w:color w:val="002060"/>
                <w:sz w:val="24"/>
              </w:rPr>
            </w:pPr>
          </w:p>
          <w:p w14:paraId="2A156209" w14:textId="77777777" w:rsidR="00955075" w:rsidRDefault="00955075" w:rsidP="00955075">
            <w:pPr>
              <w:pStyle w:val="TableParagraph"/>
              <w:ind w:left="0"/>
              <w:rPr>
                <w:rFonts w:asciiTheme="minorHAnsi" w:hAnsiTheme="minorHAnsi" w:cstheme="minorHAnsi"/>
                <w:color w:val="002060"/>
                <w:sz w:val="24"/>
              </w:rPr>
            </w:pPr>
          </w:p>
          <w:p w14:paraId="115EC399" w14:textId="77777777" w:rsidR="00955075" w:rsidRDefault="00955075" w:rsidP="00955075">
            <w:pPr>
              <w:pStyle w:val="TableParagraph"/>
              <w:ind w:left="0"/>
              <w:rPr>
                <w:rFonts w:asciiTheme="minorHAnsi" w:hAnsiTheme="minorHAnsi" w:cstheme="minorHAnsi"/>
                <w:color w:val="002060"/>
                <w:sz w:val="24"/>
              </w:rPr>
            </w:pPr>
          </w:p>
          <w:p w14:paraId="7B826D44" w14:textId="77777777" w:rsidR="00955075" w:rsidRDefault="00955075" w:rsidP="00955075">
            <w:pPr>
              <w:pStyle w:val="TableParagraph"/>
              <w:ind w:left="0"/>
              <w:rPr>
                <w:rFonts w:asciiTheme="minorHAnsi" w:hAnsiTheme="minorHAnsi" w:cstheme="minorHAnsi"/>
                <w:color w:val="002060"/>
                <w:sz w:val="24"/>
              </w:rPr>
            </w:pPr>
          </w:p>
          <w:p w14:paraId="55A6BBBE" w14:textId="77777777" w:rsidR="00955075" w:rsidRDefault="00955075" w:rsidP="00955075">
            <w:pPr>
              <w:pStyle w:val="TableParagraph"/>
              <w:ind w:left="0"/>
              <w:rPr>
                <w:rFonts w:asciiTheme="minorHAnsi" w:hAnsiTheme="minorHAnsi" w:cstheme="minorHAnsi"/>
                <w:color w:val="002060"/>
                <w:sz w:val="24"/>
              </w:rPr>
            </w:pPr>
          </w:p>
          <w:p w14:paraId="787D538B" w14:textId="77777777" w:rsidR="00955075" w:rsidRDefault="00955075" w:rsidP="00955075">
            <w:pPr>
              <w:pStyle w:val="TableParagraph"/>
              <w:ind w:left="0"/>
              <w:rPr>
                <w:rFonts w:asciiTheme="minorHAnsi" w:hAnsiTheme="minorHAnsi" w:cstheme="minorHAnsi"/>
                <w:color w:val="002060"/>
                <w:sz w:val="24"/>
              </w:rPr>
            </w:pPr>
          </w:p>
          <w:p w14:paraId="7AFAEE6F" w14:textId="77777777" w:rsidR="00955075" w:rsidRDefault="00955075" w:rsidP="00955075">
            <w:pPr>
              <w:pStyle w:val="TableParagraph"/>
              <w:ind w:left="0"/>
              <w:rPr>
                <w:rFonts w:asciiTheme="minorHAnsi" w:hAnsiTheme="minorHAnsi" w:cstheme="minorHAnsi"/>
                <w:color w:val="002060"/>
                <w:sz w:val="24"/>
              </w:rPr>
            </w:pPr>
          </w:p>
          <w:p w14:paraId="75A65913" w14:textId="77777777" w:rsidR="00955075" w:rsidRPr="005D51E5" w:rsidRDefault="00955075" w:rsidP="00955075">
            <w:pPr>
              <w:pStyle w:val="TableParagraph"/>
              <w:ind w:left="0"/>
              <w:rPr>
                <w:rFonts w:asciiTheme="minorHAnsi" w:hAnsiTheme="minorHAnsi" w:cstheme="minorHAnsi"/>
                <w:color w:val="002060"/>
                <w:sz w:val="24"/>
              </w:rPr>
            </w:pPr>
          </w:p>
        </w:tc>
        <w:tc>
          <w:tcPr>
            <w:tcW w:w="3969" w:type="dxa"/>
          </w:tcPr>
          <w:p w14:paraId="7A0AF2D1" w14:textId="77777777" w:rsidR="00955075" w:rsidRDefault="00955075" w:rsidP="00136F7E">
            <w:pPr>
              <w:pStyle w:val="TableParagraph"/>
              <w:numPr>
                <w:ilvl w:val="0"/>
                <w:numId w:val="10"/>
              </w:numPr>
              <w:ind w:right="140"/>
              <w:rPr>
                <w:rFonts w:asciiTheme="minorHAnsi" w:hAnsiTheme="minorHAnsi" w:cstheme="minorHAnsi"/>
                <w:color w:val="002060"/>
                <w:lang w:val="en-US" w:eastAsia="en-US"/>
              </w:rPr>
            </w:pPr>
            <w:r w:rsidRPr="0038513F">
              <w:rPr>
                <w:rFonts w:asciiTheme="minorHAnsi" w:hAnsiTheme="minorHAnsi" w:cstheme="minorHAnsi"/>
                <w:color w:val="002060"/>
                <w:lang w:val="en-US" w:eastAsia="en-US"/>
              </w:rPr>
              <w:t xml:space="preserve">PE &amp; Wellbeing Coordinator has help delivered training &amp; support to teachers delivering PE within specific year groups </w:t>
            </w:r>
            <w:r>
              <w:rPr>
                <w:rFonts w:asciiTheme="minorHAnsi" w:hAnsiTheme="minorHAnsi" w:cstheme="minorHAnsi"/>
                <w:color w:val="002060"/>
                <w:lang w:val="en-US" w:eastAsia="en-US"/>
              </w:rPr>
              <w:t xml:space="preserve">throughout the year. Focusing on the specific planned curriculum areas for PE. </w:t>
            </w:r>
          </w:p>
          <w:p w14:paraId="11122A39" w14:textId="77777777" w:rsidR="00955075" w:rsidRPr="0038513F" w:rsidRDefault="00955075" w:rsidP="00955075">
            <w:pPr>
              <w:pStyle w:val="TableParagraph"/>
              <w:ind w:left="419" w:right="140"/>
              <w:rPr>
                <w:rFonts w:asciiTheme="minorHAnsi" w:hAnsiTheme="minorHAnsi" w:cstheme="minorHAnsi"/>
                <w:color w:val="002060"/>
                <w:lang w:val="en-US" w:eastAsia="en-US"/>
              </w:rPr>
            </w:pPr>
          </w:p>
          <w:p w14:paraId="00EA8E93" w14:textId="170861F3" w:rsidR="00955075" w:rsidRDefault="00955075" w:rsidP="00136F7E">
            <w:pPr>
              <w:pStyle w:val="TableParagraph"/>
              <w:numPr>
                <w:ilvl w:val="0"/>
                <w:numId w:val="10"/>
              </w:numPr>
              <w:ind w:right="140"/>
              <w:rPr>
                <w:rFonts w:asciiTheme="minorHAnsi" w:hAnsiTheme="minorHAnsi" w:cstheme="minorBidi"/>
                <w:color w:val="002060"/>
                <w:lang w:val="en-US" w:eastAsia="en-US"/>
              </w:rPr>
            </w:pPr>
            <w:r w:rsidRPr="67FEDD4C">
              <w:rPr>
                <w:rFonts w:asciiTheme="minorHAnsi" w:hAnsiTheme="minorHAnsi" w:cstheme="minorBidi"/>
                <w:color w:val="002060"/>
                <w:lang w:val="en-US" w:eastAsia="en-US"/>
              </w:rPr>
              <w:t xml:space="preserve">The PE and wellbeing coordinator has helped to support our PE Lead with developing a structure to put into place to help increase the levels of physical activity in the school, given opportunities for PE lead CPD and liaising opportunities with other Romero schools through PE lead meetings, and supported in transport or attendance in afterschool CCPSA matches. </w:t>
            </w:r>
            <w:r w:rsidR="2FDC8ED5" w:rsidRPr="67FEDD4C">
              <w:rPr>
                <w:rFonts w:asciiTheme="minorHAnsi" w:hAnsiTheme="minorHAnsi" w:cstheme="minorBidi"/>
                <w:color w:val="002060"/>
                <w:lang w:val="en-US" w:eastAsia="en-US"/>
              </w:rPr>
              <w:t xml:space="preserve"> He has worked with Nursey, Year 4, Year 5 PE CPD with teachers,</w:t>
            </w:r>
          </w:p>
          <w:p w14:paraId="416C43EA" w14:textId="77777777" w:rsidR="00955075" w:rsidRDefault="00955075" w:rsidP="00955075">
            <w:pPr>
              <w:pStyle w:val="TableParagraph"/>
              <w:ind w:left="0" w:right="140"/>
              <w:rPr>
                <w:rFonts w:asciiTheme="minorHAnsi" w:hAnsiTheme="minorHAnsi" w:cstheme="minorHAnsi"/>
                <w:color w:val="002060"/>
                <w:lang w:val="en-US" w:eastAsia="en-US"/>
              </w:rPr>
            </w:pPr>
          </w:p>
          <w:p w14:paraId="07049752" w14:textId="77777777" w:rsidR="00955075" w:rsidRDefault="00955075" w:rsidP="00136F7E">
            <w:pPr>
              <w:pStyle w:val="TableParagraph"/>
              <w:numPr>
                <w:ilvl w:val="0"/>
                <w:numId w:val="10"/>
              </w:numPr>
              <w:rPr>
                <w:rFonts w:asciiTheme="minorHAnsi" w:hAnsiTheme="minorHAnsi" w:cstheme="minorHAnsi"/>
                <w:color w:val="002060"/>
                <w:lang w:val="en-US" w:eastAsia="en-US"/>
              </w:rPr>
            </w:pPr>
            <w:r>
              <w:rPr>
                <w:rFonts w:asciiTheme="minorHAnsi" w:hAnsiTheme="minorHAnsi" w:cstheme="minorHAnsi"/>
                <w:color w:val="002060"/>
                <w:lang w:val="en-US" w:eastAsia="en-US"/>
              </w:rPr>
              <w:lastRenderedPageBreak/>
              <w:t>The PE coordinator has all given</w:t>
            </w:r>
            <w:r w:rsidRPr="0038513F">
              <w:rPr>
                <w:rFonts w:asciiTheme="minorHAnsi" w:hAnsiTheme="minorHAnsi" w:cstheme="minorHAnsi"/>
                <w:color w:val="002060"/>
                <w:lang w:val="en-US" w:eastAsia="en-US"/>
              </w:rPr>
              <w:t xml:space="preserve"> logistical support with external partners to provide training for teachers in and to enrich our PE Curriculum and Extra-Curricular</w:t>
            </w:r>
            <w:r>
              <w:rPr>
                <w:rFonts w:asciiTheme="minorHAnsi" w:hAnsiTheme="minorHAnsi" w:cstheme="minorHAnsi"/>
                <w:color w:val="002060"/>
                <w:lang w:val="en-US" w:eastAsia="en-US"/>
              </w:rPr>
              <w:t>.</w:t>
            </w:r>
          </w:p>
          <w:p w14:paraId="668F99D0" w14:textId="3606F919" w:rsidR="00955075" w:rsidRDefault="00955075" w:rsidP="00955075">
            <w:pPr>
              <w:pStyle w:val="TableParagraph"/>
              <w:ind w:left="0"/>
              <w:rPr>
                <w:rFonts w:asciiTheme="minorHAnsi" w:hAnsiTheme="minorHAnsi" w:cstheme="minorHAnsi"/>
                <w:color w:val="002060"/>
                <w:sz w:val="24"/>
              </w:rPr>
            </w:pPr>
          </w:p>
          <w:p w14:paraId="448F0574" w14:textId="4081FEEC" w:rsidR="00B810B5" w:rsidRDefault="00B810B5" w:rsidP="00136F7E">
            <w:pPr>
              <w:pStyle w:val="TableParagraph"/>
              <w:numPr>
                <w:ilvl w:val="0"/>
                <w:numId w:val="10"/>
              </w:numPr>
              <w:rPr>
                <w:rFonts w:asciiTheme="minorHAnsi" w:hAnsiTheme="minorHAnsi" w:cstheme="minorHAnsi"/>
                <w:color w:val="002060"/>
                <w:sz w:val="24"/>
              </w:rPr>
            </w:pPr>
            <w:r>
              <w:rPr>
                <w:rFonts w:asciiTheme="minorHAnsi" w:hAnsiTheme="minorHAnsi" w:cstheme="minorHAnsi"/>
                <w:color w:val="002060"/>
                <w:sz w:val="24"/>
              </w:rPr>
              <w:t>We attend the Romero Transition Event which were host at Cardinal Wiseman and delivered by the PE &amp; Wellbeing Co-ordinator</w:t>
            </w:r>
          </w:p>
          <w:p w14:paraId="3E03B9BB" w14:textId="2FF9069D" w:rsidR="00050FDB" w:rsidRDefault="00B810B5" w:rsidP="00136F7E">
            <w:pPr>
              <w:pStyle w:val="TableParagraph"/>
              <w:numPr>
                <w:ilvl w:val="0"/>
                <w:numId w:val="18"/>
              </w:numPr>
              <w:rPr>
                <w:rFonts w:asciiTheme="minorHAnsi" w:hAnsiTheme="minorHAnsi" w:cstheme="minorHAnsi"/>
                <w:color w:val="002060"/>
                <w:sz w:val="24"/>
              </w:rPr>
            </w:pPr>
            <w:r>
              <w:rPr>
                <w:rFonts w:asciiTheme="minorHAnsi" w:hAnsiTheme="minorHAnsi" w:cstheme="minorHAnsi"/>
                <w:color w:val="002060"/>
                <w:sz w:val="24"/>
              </w:rPr>
              <w:t>Indoor Cricket Year 5</w:t>
            </w:r>
            <w:r w:rsidR="00DC6CF0">
              <w:rPr>
                <w:rFonts w:asciiTheme="minorHAnsi" w:hAnsiTheme="minorHAnsi" w:cstheme="minorHAnsi"/>
                <w:color w:val="002060"/>
                <w:sz w:val="24"/>
              </w:rPr>
              <w:t xml:space="preserve"> </w:t>
            </w:r>
          </w:p>
          <w:p w14:paraId="5E2444BE" w14:textId="4BD4CE86" w:rsidR="00B810B5" w:rsidRDefault="00DC6CF0" w:rsidP="001D6CC5">
            <w:pPr>
              <w:pStyle w:val="TableParagraph"/>
              <w:ind w:left="720"/>
              <w:rPr>
                <w:rFonts w:asciiTheme="minorHAnsi" w:hAnsiTheme="minorHAnsi" w:cstheme="minorHAnsi"/>
                <w:color w:val="002060"/>
                <w:sz w:val="24"/>
              </w:rPr>
            </w:pPr>
            <w:r>
              <w:rPr>
                <w:rFonts w:asciiTheme="minorHAnsi" w:hAnsiTheme="minorHAnsi" w:cstheme="minorHAnsi"/>
                <w:color w:val="002060"/>
                <w:sz w:val="24"/>
              </w:rPr>
              <w:t>10 Children attended.</w:t>
            </w:r>
          </w:p>
          <w:p w14:paraId="400C2EB7" w14:textId="0900BF2F" w:rsidR="00B810B5" w:rsidRDefault="00B810B5" w:rsidP="00136F7E">
            <w:pPr>
              <w:pStyle w:val="TableParagraph"/>
              <w:numPr>
                <w:ilvl w:val="0"/>
                <w:numId w:val="18"/>
              </w:numPr>
              <w:rPr>
                <w:rFonts w:asciiTheme="minorHAnsi" w:hAnsiTheme="minorHAnsi" w:cstheme="minorHAnsi"/>
                <w:color w:val="002060"/>
                <w:sz w:val="24"/>
              </w:rPr>
            </w:pPr>
            <w:r>
              <w:rPr>
                <w:rFonts w:asciiTheme="minorHAnsi" w:hAnsiTheme="minorHAnsi" w:cstheme="minorHAnsi"/>
                <w:color w:val="002060"/>
                <w:sz w:val="24"/>
              </w:rPr>
              <w:t>Indoor Athletics Year 5&amp;6</w:t>
            </w:r>
          </w:p>
          <w:p w14:paraId="7CB31E53" w14:textId="43C7238A" w:rsidR="00DC6CF0" w:rsidRDefault="00050FDB" w:rsidP="001D6CC5">
            <w:pPr>
              <w:pStyle w:val="TableParagraph"/>
              <w:ind w:left="720"/>
              <w:rPr>
                <w:rFonts w:asciiTheme="minorHAnsi" w:hAnsiTheme="minorHAnsi" w:cstheme="minorHAnsi"/>
                <w:color w:val="002060"/>
                <w:sz w:val="24"/>
              </w:rPr>
            </w:pPr>
            <w:r>
              <w:rPr>
                <w:rFonts w:asciiTheme="minorHAnsi" w:hAnsiTheme="minorHAnsi" w:cstheme="minorHAnsi"/>
                <w:color w:val="002060"/>
                <w:sz w:val="24"/>
              </w:rPr>
              <w:t>15 children attended.</w:t>
            </w:r>
          </w:p>
          <w:p w14:paraId="071D244E" w14:textId="741EBEBD" w:rsidR="00B810B5" w:rsidRDefault="00DC6CF0" w:rsidP="00136F7E">
            <w:pPr>
              <w:pStyle w:val="TableParagraph"/>
              <w:numPr>
                <w:ilvl w:val="0"/>
                <w:numId w:val="18"/>
              </w:numPr>
              <w:rPr>
                <w:rFonts w:asciiTheme="minorHAnsi" w:hAnsiTheme="minorHAnsi" w:cstheme="minorHAnsi"/>
                <w:color w:val="002060"/>
                <w:sz w:val="24"/>
              </w:rPr>
            </w:pPr>
            <w:r>
              <w:rPr>
                <w:rFonts w:asciiTheme="minorHAnsi" w:hAnsiTheme="minorHAnsi" w:cstheme="minorHAnsi"/>
                <w:color w:val="002060"/>
                <w:sz w:val="24"/>
              </w:rPr>
              <w:t>Cross Country – Cancelled due to weather</w:t>
            </w:r>
          </w:p>
          <w:p w14:paraId="3A0FAA98" w14:textId="77777777" w:rsidR="006E7D98" w:rsidRDefault="006E7D98" w:rsidP="00955075">
            <w:pPr>
              <w:pStyle w:val="TableParagraph"/>
              <w:ind w:left="0"/>
              <w:rPr>
                <w:rFonts w:asciiTheme="minorHAnsi" w:hAnsiTheme="minorHAnsi" w:cstheme="minorHAnsi"/>
                <w:color w:val="002060"/>
                <w:sz w:val="24"/>
              </w:rPr>
            </w:pPr>
          </w:p>
          <w:p w14:paraId="3DC0879B" w14:textId="77777777" w:rsidR="006E7D98" w:rsidRDefault="006E7D98" w:rsidP="00955075">
            <w:pPr>
              <w:pStyle w:val="TableParagraph"/>
              <w:ind w:left="0"/>
              <w:rPr>
                <w:rFonts w:asciiTheme="minorHAnsi" w:hAnsiTheme="minorHAnsi" w:cstheme="minorHAnsi"/>
                <w:color w:val="002060"/>
                <w:sz w:val="24"/>
              </w:rPr>
            </w:pPr>
          </w:p>
          <w:p w14:paraId="287123B5" w14:textId="77777777" w:rsidR="006E7D98" w:rsidRDefault="006E7D98" w:rsidP="00955075">
            <w:pPr>
              <w:pStyle w:val="TableParagraph"/>
              <w:ind w:left="0"/>
              <w:rPr>
                <w:rFonts w:asciiTheme="minorHAnsi" w:hAnsiTheme="minorHAnsi" w:cstheme="minorHAnsi"/>
                <w:color w:val="002060"/>
                <w:sz w:val="24"/>
              </w:rPr>
            </w:pPr>
          </w:p>
          <w:p w14:paraId="4811B984" w14:textId="77777777" w:rsidR="006E7D98" w:rsidRDefault="006E7D98" w:rsidP="00955075">
            <w:pPr>
              <w:pStyle w:val="TableParagraph"/>
              <w:ind w:left="0"/>
              <w:rPr>
                <w:rFonts w:asciiTheme="minorHAnsi" w:hAnsiTheme="minorHAnsi" w:cstheme="minorHAnsi"/>
                <w:color w:val="002060"/>
                <w:sz w:val="24"/>
              </w:rPr>
            </w:pPr>
          </w:p>
          <w:p w14:paraId="0298A255" w14:textId="77777777" w:rsidR="006E7D98" w:rsidRDefault="006E7D98" w:rsidP="00955075">
            <w:pPr>
              <w:pStyle w:val="TableParagraph"/>
              <w:ind w:left="0"/>
              <w:rPr>
                <w:rFonts w:asciiTheme="minorHAnsi" w:hAnsiTheme="minorHAnsi" w:cstheme="minorHAnsi"/>
                <w:color w:val="002060"/>
                <w:sz w:val="24"/>
              </w:rPr>
            </w:pPr>
          </w:p>
          <w:p w14:paraId="5243CCE7" w14:textId="77777777" w:rsidR="006E7D98" w:rsidRDefault="006E7D98" w:rsidP="00955075">
            <w:pPr>
              <w:pStyle w:val="TableParagraph"/>
              <w:ind w:left="0"/>
              <w:rPr>
                <w:rFonts w:asciiTheme="minorHAnsi" w:hAnsiTheme="minorHAnsi" w:cstheme="minorHAnsi"/>
                <w:color w:val="002060"/>
                <w:sz w:val="24"/>
              </w:rPr>
            </w:pPr>
          </w:p>
          <w:p w14:paraId="62590F15" w14:textId="77777777" w:rsidR="006E7D98" w:rsidRDefault="006E7D98" w:rsidP="00955075">
            <w:pPr>
              <w:pStyle w:val="TableParagraph"/>
              <w:ind w:left="0"/>
              <w:rPr>
                <w:rFonts w:asciiTheme="minorHAnsi" w:hAnsiTheme="minorHAnsi" w:cstheme="minorHAnsi"/>
                <w:color w:val="002060"/>
                <w:sz w:val="24"/>
              </w:rPr>
            </w:pPr>
          </w:p>
          <w:p w14:paraId="7CADAA63" w14:textId="77777777" w:rsidR="006E7D98" w:rsidRDefault="006E7D98" w:rsidP="00955075">
            <w:pPr>
              <w:pStyle w:val="TableParagraph"/>
              <w:ind w:left="0"/>
              <w:rPr>
                <w:rFonts w:asciiTheme="minorHAnsi" w:hAnsiTheme="minorHAnsi" w:cstheme="minorHAnsi"/>
                <w:color w:val="002060"/>
                <w:sz w:val="24"/>
              </w:rPr>
            </w:pPr>
          </w:p>
          <w:p w14:paraId="0529EE4F" w14:textId="77777777" w:rsidR="006E7D98" w:rsidRDefault="006E7D98" w:rsidP="00955075">
            <w:pPr>
              <w:pStyle w:val="TableParagraph"/>
              <w:ind w:left="0"/>
              <w:rPr>
                <w:rFonts w:asciiTheme="minorHAnsi" w:hAnsiTheme="minorHAnsi" w:cstheme="minorHAnsi"/>
                <w:color w:val="002060"/>
                <w:sz w:val="24"/>
              </w:rPr>
            </w:pPr>
          </w:p>
          <w:p w14:paraId="6B625F90" w14:textId="5E5F9AC3" w:rsidR="006E7D98" w:rsidRDefault="006E7D98" w:rsidP="00955075">
            <w:pPr>
              <w:pStyle w:val="TableParagraph"/>
              <w:ind w:left="0"/>
              <w:rPr>
                <w:rFonts w:asciiTheme="minorHAnsi" w:hAnsiTheme="minorHAnsi" w:cstheme="minorHAnsi"/>
                <w:color w:val="002060"/>
                <w:sz w:val="24"/>
              </w:rPr>
            </w:pPr>
          </w:p>
          <w:p w14:paraId="09B411EF" w14:textId="22E74FC7" w:rsidR="006E7D98" w:rsidRPr="00D3297D" w:rsidRDefault="006E7D98" w:rsidP="00955075">
            <w:pPr>
              <w:pStyle w:val="TableParagraph"/>
              <w:ind w:left="0"/>
              <w:rPr>
                <w:rFonts w:asciiTheme="minorHAnsi" w:hAnsiTheme="minorHAnsi" w:cstheme="minorHAnsi"/>
                <w:color w:val="002060"/>
                <w:sz w:val="24"/>
              </w:rPr>
            </w:pPr>
          </w:p>
        </w:tc>
        <w:tc>
          <w:tcPr>
            <w:tcW w:w="3119" w:type="dxa"/>
          </w:tcPr>
          <w:p w14:paraId="62DFA6E9" w14:textId="77777777" w:rsidR="00955075" w:rsidRPr="00655843" w:rsidRDefault="00955075" w:rsidP="00136F7E">
            <w:pPr>
              <w:pStyle w:val="TableParagraph"/>
              <w:numPr>
                <w:ilvl w:val="0"/>
                <w:numId w:val="19"/>
              </w:numPr>
              <w:ind w:left="426" w:right="385" w:hanging="284"/>
              <w:rPr>
                <w:rFonts w:asciiTheme="minorHAnsi" w:hAnsiTheme="minorHAnsi" w:cstheme="minorHAnsi"/>
                <w:color w:val="002060"/>
              </w:rPr>
            </w:pPr>
            <w:r w:rsidRPr="00655843">
              <w:rPr>
                <w:rFonts w:asciiTheme="minorHAnsi" w:hAnsiTheme="minorHAnsi" w:cstheme="minorHAnsi"/>
                <w:color w:val="002060"/>
              </w:rPr>
              <w:lastRenderedPageBreak/>
              <w:t xml:space="preserve">To </w:t>
            </w:r>
            <w:r>
              <w:rPr>
                <w:rFonts w:asciiTheme="minorHAnsi" w:hAnsiTheme="minorHAnsi" w:cstheme="minorHAnsi"/>
                <w:color w:val="002060"/>
              </w:rPr>
              <w:t xml:space="preserve">continue </w:t>
            </w:r>
            <w:r w:rsidRPr="00655843">
              <w:rPr>
                <w:rFonts w:asciiTheme="minorHAnsi" w:hAnsiTheme="minorHAnsi" w:cstheme="minorHAnsi"/>
                <w:color w:val="002060"/>
              </w:rPr>
              <w:t>work with the PE &amp; Wellbeing coordinator to develop our curriculum to encourage CPD for teachers taking ownership for School Games events</w:t>
            </w:r>
            <w:r>
              <w:rPr>
                <w:rFonts w:asciiTheme="minorHAnsi" w:hAnsiTheme="minorHAnsi" w:cstheme="minorHAnsi"/>
                <w:color w:val="002060"/>
              </w:rPr>
              <w:t xml:space="preserve">. </w:t>
            </w:r>
          </w:p>
          <w:p w14:paraId="39133134" w14:textId="77777777" w:rsidR="00955075" w:rsidRPr="00655843" w:rsidRDefault="00955075" w:rsidP="001D6CC5">
            <w:pPr>
              <w:pStyle w:val="TableParagraph"/>
              <w:ind w:left="426" w:right="385" w:hanging="284"/>
              <w:rPr>
                <w:rFonts w:asciiTheme="minorHAnsi" w:hAnsiTheme="minorHAnsi" w:cstheme="minorHAnsi"/>
                <w:color w:val="002060"/>
              </w:rPr>
            </w:pPr>
          </w:p>
          <w:p w14:paraId="30537BB2" w14:textId="77777777" w:rsidR="00955075" w:rsidRDefault="00955075" w:rsidP="00136F7E">
            <w:pPr>
              <w:pStyle w:val="TableParagraph"/>
              <w:numPr>
                <w:ilvl w:val="0"/>
                <w:numId w:val="19"/>
              </w:numPr>
              <w:ind w:left="426" w:right="385" w:hanging="284"/>
              <w:rPr>
                <w:rFonts w:asciiTheme="minorHAnsi" w:hAnsiTheme="minorHAnsi" w:cstheme="minorHAnsi"/>
                <w:color w:val="002060"/>
              </w:rPr>
            </w:pPr>
            <w:r w:rsidRPr="00655843">
              <w:rPr>
                <w:rFonts w:asciiTheme="minorHAnsi" w:hAnsiTheme="minorHAnsi" w:cstheme="minorHAnsi"/>
                <w:color w:val="002060"/>
              </w:rPr>
              <w:t>To trial and develop cross curriculum activities to help increase physical activity levels within the school.</w:t>
            </w:r>
          </w:p>
          <w:p w14:paraId="0DBD3369" w14:textId="77777777" w:rsidR="00955075" w:rsidRDefault="00955075" w:rsidP="001D6CC5">
            <w:pPr>
              <w:pStyle w:val="TableParagraph"/>
              <w:ind w:left="426" w:right="385" w:hanging="284"/>
              <w:rPr>
                <w:rFonts w:asciiTheme="minorHAnsi" w:hAnsiTheme="minorHAnsi" w:cstheme="minorHAnsi"/>
                <w:color w:val="002060"/>
              </w:rPr>
            </w:pPr>
          </w:p>
          <w:p w14:paraId="5C20C42E" w14:textId="2E69EB28" w:rsidR="00955075" w:rsidRPr="00D3297D" w:rsidRDefault="00955075" w:rsidP="00136F7E">
            <w:pPr>
              <w:pStyle w:val="TableParagraph"/>
              <w:numPr>
                <w:ilvl w:val="0"/>
                <w:numId w:val="19"/>
              </w:numPr>
              <w:ind w:left="426" w:hanging="284"/>
              <w:rPr>
                <w:rFonts w:asciiTheme="minorHAnsi" w:hAnsiTheme="minorHAnsi" w:cstheme="minorHAnsi"/>
                <w:color w:val="002060"/>
                <w:sz w:val="24"/>
              </w:rPr>
            </w:pPr>
            <w:r>
              <w:rPr>
                <w:rFonts w:asciiTheme="minorHAnsi" w:hAnsiTheme="minorHAnsi" w:cstheme="minorHAnsi"/>
                <w:color w:val="002060"/>
              </w:rPr>
              <w:t xml:space="preserve">To enhance provision of alternative sports activities either during lunchtimes or afterschool. </w:t>
            </w:r>
          </w:p>
        </w:tc>
      </w:tr>
      <w:tr w:rsidR="00705079" w14:paraId="0CD1EA6C" w14:textId="77777777" w:rsidTr="67FEDD4C">
        <w:trPr>
          <w:trHeight w:val="305"/>
        </w:trPr>
        <w:tc>
          <w:tcPr>
            <w:tcW w:w="13466" w:type="dxa"/>
            <w:gridSpan w:val="4"/>
            <w:vMerge w:val="restart"/>
            <w:shd w:val="clear" w:color="auto" w:fill="002060"/>
          </w:tcPr>
          <w:p w14:paraId="2528D7C8" w14:textId="77777777" w:rsidR="00705079" w:rsidRPr="00EF2215" w:rsidRDefault="00C84880">
            <w:pPr>
              <w:pStyle w:val="TableParagraph"/>
              <w:spacing w:line="257" w:lineRule="exact"/>
              <w:rPr>
                <w:color w:val="FFFFFF" w:themeColor="background1"/>
                <w:sz w:val="24"/>
              </w:rPr>
            </w:pPr>
            <w:r w:rsidRPr="00EF2215">
              <w:rPr>
                <w:b/>
                <w:color w:val="FFFFFF" w:themeColor="background1"/>
                <w:sz w:val="24"/>
              </w:rPr>
              <w:lastRenderedPageBreak/>
              <w:t xml:space="preserve">Key indicator 4: </w:t>
            </w:r>
            <w:r w:rsidRPr="00EF2215">
              <w:rPr>
                <w:color w:val="FFFFFF" w:themeColor="background1"/>
                <w:sz w:val="24"/>
              </w:rPr>
              <w:t>Broader experience of a range of sports and activities offered to all pupils</w:t>
            </w:r>
          </w:p>
        </w:tc>
        <w:tc>
          <w:tcPr>
            <w:tcW w:w="3119" w:type="dxa"/>
            <w:shd w:val="clear" w:color="auto" w:fill="002060"/>
          </w:tcPr>
          <w:p w14:paraId="2AEACD47" w14:textId="77777777" w:rsidR="00705079" w:rsidRPr="00EF2215" w:rsidRDefault="00C84880">
            <w:pPr>
              <w:pStyle w:val="TableParagraph"/>
              <w:spacing w:line="257" w:lineRule="exact"/>
              <w:rPr>
                <w:color w:val="FFFFFF" w:themeColor="background1"/>
                <w:sz w:val="24"/>
              </w:rPr>
            </w:pPr>
            <w:r w:rsidRPr="00EF2215">
              <w:rPr>
                <w:color w:val="FFFFFF" w:themeColor="background1"/>
                <w:sz w:val="24"/>
              </w:rPr>
              <w:t>Percentage of total allocation:</w:t>
            </w:r>
          </w:p>
        </w:tc>
      </w:tr>
      <w:tr w:rsidR="00705079" w14:paraId="64E48BDC" w14:textId="77777777" w:rsidTr="67FEDD4C">
        <w:trPr>
          <w:trHeight w:val="305"/>
        </w:trPr>
        <w:tc>
          <w:tcPr>
            <w:tcW w:w="13466" w:type="dxa"/>
            <w:gridSpan w:val="4"/>
            <w:vMerge/>
          </w:tcPr>
          <w:p w14:paraId="6C1AEB9A" w14:textId="77777777" w:rsidR="00705079" w:rsidRPr="00EF2215" w:rsidRDefault="00705079">
            <w:pPr>
              <w:rPr>
                <w:color w:val="FFFFFF" w:themeColor="background1"/>
                <w:sz w:val="2"/>
                <w:szCs w:val="2"/>
              </w:rPr>
            </w:pPr>
          </w:p>
        </w:tc>
        <w:tc>
          <w:tcPr>
            <w:tcW w:w="3119" w:type="dxa"/>
            <w:shd w:val="clear" w:color="auto" w:fill="002060"/>
          </w:tcPr>
          <w:p w14:paraId="5FCD5FE4" w14:textId="77777777" w:rsidR="00705079" w:rsidRPr="00EF2215" w:rsidRDefault="00C84880">
            <w:pPr>
              <w:pStyle w:val="TableParagraph"/>
              <w:spacing w:line="257" w:lineRule="exact"/>
              <w:ind w:left="20"/>
              <w:jc w:val="center"/>
              <w:rPr>
                <w:color w:val="FFFFFF" w:themeColor="background1"/>
                <w:sz w:val="24"/>
              </w:rPr>
            </w:pPr>
            <w:r w:rsidRPr="00EF2215">
              <w:rPr>
                <w:color w:val="FFFFFF" w:themeColor="background1"/>
                <w:sz w:val="24"/>
              </w:rPr>
              <w:t>%</w:t>
            </w:r>
          </w:p>
        </w:tc>
      </w:tr>
      <w:tr w:rsidR="00CC3ED9" w14:paraId="3919571B" w14:textId="77777777" w:rsidTr="67FEDD4C">
        <w:trPr>
          <w:trHeight w:val="272"/>
        </w:trPr>
        <w:tc>
          <w:tcPr>
            <w:tcW w:w="4366" w:type="dxa"/>
          </w:tcPr>
          <w:p w14:paraId="2D7246C0" w14:textId="2AABC514" w:rsidR="00CC3ED9" w:rsidRPr="00FC0B5D" w:rsidRDefault="00CC3ED9" w:rsidP="00CC3ED9">
            <w:pPr>
              <w:pStyle w:val="TableParagraph"/>
              <w:spacing w:line="255" w:lineRule="exact"/>
              <w:jc w:val="center"/>
              <w:rPr>
                <w:color w:val="002060"/>
                <w:sz w:val="24"/>
              </w:rPr>
            </w:pPr>
            <w:r w:rsidRPr="006F6CA9">
              <w:rPr>
                <w:rFonts w:asciiTheme="minorHAnsi" w:hAnsiTheme="minorHAnsi"/>
                <w:b/>
                <w:color w:val="231F20"/>
                <w:sz w:val="24"/>
              </w:rPr>
              <w:t>Intent</w:t>
            </w:r>
          </w:p>
        </w:tc>
        <w:tc>
          <w:tcPr>
            <w:tcW w:w="5131" w:type="dxa"/>
            <w:gridSpan w:val="2"/>
          </w:tcPr>
          <w:p w14:paraId="68948174" w14:textId="1AB46A68" w:rsidR="00CC3ED9" w:rsidRPr="00FC0B5D" w:rsidRDefault="00CC3ED9" w:rsidP="00CC3ED9">
            <w:pPr>
              <w:pStyle w:val="TableParagraph"/>
              <w:spacing w:line="255" w:lineRule="exact"/>
              <w:jc w:val="center"/>
              <w:rPr>
                <w:color w:val="002060"/>
                <w:sz w:val="24"/>
              </w:rPr>
            </w:pPr>
            <w:r w:rsidRPr="006F6CA9">
              <w:rPr>
                <w:rFonts w:asciiTheme="minorHAnsi" w:hAnsiTheme="minorHAnsi"/>
                <w:b/>
                <w:color w:val="231F20"/>
                <w:sz w:val="24"/>
              </w:rPr>
              <w:t>Implementation</w:t>
            </w:r>
          </w:p>
        </w:tc>
        <w:tc>
          <w:tcPr>
            <w:tcW w:w="3969" w:type="dxa"/>
          </w:tcPr>
          <w:p w14:paraId="24373707" w14:textId="1662DEF7" w:rsidR="00CC3ED9" w:rsidRPr="00FC0B5D" w:rsidRDefault="00CC3ED9" w:rsidP="00CC3ED9">
            <w:pPr>
              <w:pStyle w:val="TableParagraph"/>
              <w:spacing w:line="257" w:lineRule="exact"/>
              <w:jc w:val="center"/>
              <w:rPr>
                <w:color w:val="002060"/>
                <w:sz w:val="24"/>
              </w:rPr>
            </w:pPr>
            <w:r w:rsidRPr="006F6CA9">
              <w:rPr>
                <w:rFonts w:asciiTheme="minorHAnsi" w:hAnsiTheme="minorHAnsi"/>
                <w:b/>
                <w:color w:val="231F20"/>
                <w:sz w:val="24"/>
              </w:rPr>
              <w:t>Impact</w:t>
            </w:r>
          </w:p>
        </w:tc>
        <w:tc>
          <w:tcPr>
            <w:tcW w:w="3119" w:type="dxa"/>
          </w:tcPr>
          <w:p w14:paraId="7546D2FE" w14:textId="77777777" w:rsidR="00CC3ED9" w:rsidRPr="00FC0B5D" w:rsidRDefault="00CC3ED9" w:rsidP="00CC3ED9">
            <w:pPr>
              <w:pStyle w:val="TableParagraph"/>
              <w:spacing w:line="255" w:lineRule="exact"/>
              <w:rPr>
                <w:color w:val="002060"/>
                <w:sz w:val="24"/>
              </w:rPr>
            </w:pPr>
          </w:p>
        </w:tc>
      </w:tr>
      <w:tr w:rsidR="00C31330" w14:paraId="21EFD5CC" w14:textId="77777777" w:rsidTr="006E7D98">
        <w:trPr>
          <w:trHeight w:val="595"/>
        </w:trPr>
        <w:tc>
          <w:tcPr>
            <w:tcW w:w="4366" w:type="dxa"/>
          </w:tcPr>
          <w:p w14:paraId="61D8CBA7" w14:textId="77777777" w:rsidR="00C31330" w:rsidRPr="00CC3ED9" w:rsidRDefault="00C31330" w:rsidP="00C31330">
            <w:pPr>
              <w:pStyle w:val="TableParagraph"/>
              <w:spacing w:line="255" w:lineRule="exact"/>
              <w:rPr>
                <w:color w:val="002060"/>
                <w:sz w:val="24"/>
              </w:rPr>
            </w:pPr>
            <w:r w:rsidRPr="00CC3ED9">
              <w:rPr>
                <w:color w:val="002060"/>
                <w:sz w:val="24"/>
              </w:rPr>
              <w:t>Your school focus should be clear</w:t>
            </w:r>
            <w:r>
              <w:rPr>
                <w:color w:val="002060"/>
                <w:sz w:val="24"/>
              </w:rPr>
              <w:t xml:space="preserve"> </w:t>
            </w:r>
            <w:r w:rsidRPr="00CC3ED9">
              <w:rPr>
                <w:color w:val="002060"/>
                <w:sz w:val="24"/>
              </w:rPr>
              <w:t>what you want the pupils to know</w:t>
            </w:r>
            <w:r>
              <w:rPr>
                <w:color w:val="002060"/>
                <w:sz w:val="24"/>
              </w:rPr>
              <w:t xml:space="preserve"> </w:t>
            </w:r>
            <w:r w:rsidRPr="00CC3ED9">
              <w:rPr>
                <w:color w:val="002060"/>
                <w:sz w:val="24"/>
              </w:rPr>
              <w:t>and be able to do and about</w:t>
            </w:r>
            <w:r>
              <w:rPr>
                <w:color w:val="002060"/>
                <w:sz w:val="24"/>
              </w:rPr>
              <w:t xml:space="preserve"> </w:t>
            </w:r>
            <w:r w:rsidRPr="00CC3ED9">
              <w:rPr>
                <w:color w:val="002060"/>
                <w:sz w:val="24"/>
              </w:rPr>
              <w:t>what they need to learn and to</w:t>
            </w:r>
          </w:p>
          <w:p w14:paraId="74687B03" w14:textId="5509B54F" w:rsidR="00C31330" w:rsidRPr="00FC0B5D" w:rsidRDefault="00C31330" w:rsidP="00C31330">
            <w:pPr>
              <w:pStyle w:val="TableParagraph"/>
              <w:spacing w:line="290" w:lineRule="exact"/>
              <w:rPr>
                <w:b/>
                <w:color w:val="002060"/>
                <w:sz w:val="24"/>
              </w:rPr>
            </w:pPr>
            <w:r w:rsidRPr="00CC3ED9">
              <w:rPr>
                <w:color w:val="002060"/>
                <w:sz w:val="24"/>
              </w:rPr>
              <w:t>consolidate through practice:</w:t>
            </w:r>
          </w:p>
        </w:tc>
        <w:tc>
          <w:tcPr>
            <w:tcW w:w="3430" w:type="dxa"/>
          </w:tcPr>
          <w:p w14:paraId="6744054B" w14:textId="1B2E2221" w:rsidR="00C31330" w:rsidRPr="00FC0B5D" w:rsidRDefault="00C31330" w:rsidP="00C31330">
            <w:pPr>
              <w:pStyle w:val="TableParagraph"/>
              <w:spacing w:line="257" w:lineRule="exact"/>
              <w:rPr>
                <w:color w:val="002060"/>
                <w:sz w:val="24"/>
              </w:rPr>
            </w:pPr>
            <w:r w:rsidRPr="00CC3ED9">
              <w:rPr>
                <w:color w:val="002060"/>
                <w:sz w:val="24"/>
              </w:rPr>
              <w:t>Make sure your actions to</w:t>
            </w:r>
            <w:r>
              <w:rPr>
                <w:color w:val="002060"/>
                <w:sz w:val="24"/>
              </w:rPr>
              <w:t xml:space="preserve"> </w:t>
            </w:r>
            <w:r w:rsidRPr="00CC3ED9">
              <w:rPr>
                <w:color w:val="002060"/>
                <w:sz w:val="24"/>
              </w:rPr>
              <w:t>achieve are linked to your</w:t>
            </w:r>
            <w:r>
              <w:rPr>
                <w:color w:val="002060"/>
                <w:sz w:val="24"/>
              </w:rPr>
              <w:t xml:space="preserve"> </w:t>
            </w:r>
            <w:r w:rsidRPr="00CC3ED9">
              <w:rPr>
                <w:color w:val="002060"/>
                <w:sz w:val="24"/>
              </w:rPr>
              <w:t>intentions:</w:t>
            </w:r>
          </w:p>
        </w:tc>
        <w:tc>
          <w:tcPr>
            <w:tcW w:w="1701" w:type="dxa"/>
          </w:tcPr>
          <w:p w14:paraId="1027C514" w14:textId="5671A635" w:rsidR="00C31330" w:rsidRPr="00FC0B5D" w:rsidRDefault="00C31330" w:rsidP="00C31330">
            <w:pPr>
              <w:pStyle w:val="TableParagraph"/>
              <w:spacing w:line="290" w:lineRule="exact"/>
              <w:rPr>
                <w:color w:val="002060"/>
                <w:sz w:val="24"/>
              </w:rPr>
            </w:pPr>
            <w:r w:rsidRPr="00D3297D">
              <w:rPr>
                <w:color w:val="002060"/>
                <w:sz w:val="24"/>
              </w:rPr>
              <w:t>Funding</w:t>
            </w:r>
            <w:r>
              <w:rPr>
                <w:color w:val="002060"/>
                <w:sz w:val="24"/>
              </w:rPr>
              <w:t xml:space="preserve"> </w:t>
            </w:r>
            <w:r w:rsidRPr="00D3297D">
              <w:rPr>
                <w:color w:val="002060"/>
                <w:sz w:val="24"/>
              </w:rPr>
              <w:t>allocated:</w:t>
            </w:r>
          </w:p>
        </w:tc>
        <w:tc>
          <w:tcPr>
            <w:tcW w:w="3969" w:type="dxa"/>
          </w:tcPr>
          <w:p w14:paraId="60C04098" w14:textId="2A7DA8E4" w:rsidR="00C31330" w:rsidRPr="00FC0B5D" w:rsidRDefault="00C31330" w:rsidP="00C31330">
            <w:pPr>
              <w:pStyle w:val="TableParagraph"/>
              <w:spacing w:line="257" w:lineRule="exact"/>
              <w:rPr>
                <w:color w:val="002060"/>
                <w:sz w:val="24"/>
              </w:rPr>
            </w:pPr>
            <w:r w:rsidRPr="00CC3ED9">
              <w:rPr>
                <w:color w:val="002060"/>
                <w:sz w:val="24"/>
              </w:rPr>
              <w:t>Evidence of impact: what do</w:t>
            </w:r>
            <w:r>
              <w:rPr>
                <w:color w:val="002060"/>
                <w:sz w:val="24"/>
              </w:rPr>
              <w:t xml:space="preserve"> </w:t>
            </w:r>
            <w:r w:rsidRPr="00CC3ED9">
              <w:rPr>
                <w:color w:val="002060"/>
                <w:sz w:val="24"/>
              </w:rPr>
              <w:t>pupils now know and what</w:t>
            </w:r>
            <w:r>
              <w:rPr>
                <w:color w:val="002060"/>
                <w:sz w:val="24"/>
              </w:rPr>
              <w:t xml:space="preserve"> </w:t>
            </w:r>
            <w:r w:rsidRPr="00CC3ED9">
              <w:rPr>
                <w:color w:val="002060"/>
                <w:sz w:val="24"/>
              </w:rPr>
              <w:t>can they now do? What has</w:t>
            </w:r>
            <w:r>
              <w:rPr>
                <w:color w:val="002060"/>
                <w:sz w:val="24"/>
              </w:rPr>
              <w:t xml:space="preserve"> </w:t>
            </w:r>
            <w:proofErr w:type="gramStart"/>
            <w:r w:rsidRPr="00CC3ED9">
              <w:rPr>
                <w:color w:val="002060"/>
                <w:sz w:val="24"/>
              </w:rPr>
              <w:t>changed?:</w:t>
            </w:r>
            <w:proofErr w:type="gramEnd"/>
          </w:p>
        </w:tc>
        <w:tc>
          <w:tcPr>
            <w:tcW w:w="3119" w:type="dxa"/>
          </w:tcPr>
          <w:p w14:paraId="4A7AE720" w14:textId="77777777" w:rsidR="00C31330" w:rsidRPr="00FC0B5D" w:rsidRDefault="00C31330" w:rsidP="00C31330">
            <w:pPr>
              <w:pStyle w:val="TableParagraph"/>
              <w:spacing w:line="255" w:lineRule="exact"/>
              <w:rPr>
                <w:color w:val="002060"/>
                <w:sz w:val="24"/>
              </w:rPr>
            </w:pPr>
            <w:r w:rsidRPr="00FC0B5D">
              <w:rPr>
                <w:color w:val="002060"/>
                <w:sz w:val="24"/>
              </w:rPr>
              <w:t>Sustainability and suggested</w:t>
            </w:r>
          </w:p>
          <w:p w14:paraId="6801A3A5" w14:textId="77777777" w:rsidR="00C31330" w:rsidRPr="00FC0B5D" w:rsidRDefault="00C31330" w:rsidP="00C31330">
            <w:pPr>
              <w:pStyle w:val="TableParagraph"/>
              <w:spacing w:line="290" w:lineRule="exact"/>
              <w:rPr>
                <w:color w:val="002060"/>
                <w:sz w:val="24"/>
              </w:rPr>
            </w:pPr>
            <w:r w:rsidRPr="00FC0B5D">
              <w:rPr>
                <w:color w:val="002060"/>
                <w:sz w:val="24"/>
              </w:rPr>
              <w:t>next steps:</w:t>
            </w:r>
          </w:p>
        </w:tc>
      </w:tr>
      <w:tr w:rsidR="00C37704" w14:paraId="6DB6A364" w14:textId="77777777" w:rsidTr="006E7D98">
        <w:trPr>
          <w:trHeight w:val="1839"/>
        </w:trPr>
        <w:tc>
          <w:tcPr>
            <w:tcW w:w="4366" w:type="dxa"/>
          </w:tcPr>
          <w:p w14:paraId="356A3119" w14:textId="77777777" w:rsidR="00C37704" w:rsidRDefault="00C37704" w:rsidP="00136F7E">
            <w:pPr>
              <w:pStyle w:val="TableParagraph"/>
              <w:numPr>
                <w:ilvl w:val="0"/>
                <w:numId w:val="21"/>
              </w:numPr>
              <w:spacing w:line="257" w:lineRule="exact"/>
              <w:ind w:right="389"/>
              <w:jc w:val="both"/>
              <w:rPr>
                <w:rFonts w:asciiTheme="minorHAnsi" w:hAnsiTheme="minorHAnsi" w:cstheme="minorHAnsi"/>
                <w:color w:val="002060"/>
                <w:sz w:val="24"/>
              </w:rPr>
            </w:pPr>
            <w:r w:rsidRPr="00AF206F">
              <w:rPr>
                <w:rFonts w:asciiTheme="minorHAnsi" w:hAnsiTheme="minorHAnsi" w:cstheme="minorHAnsi"/>
                <w:color w:val="002060"/>
                <w:sz w:val="24"/>
              </w:rPr>
              <w:t>To broaden our PE curriculum across all year groups we will be looking to focus on Dance. We are looking to give all pupils a</w:t>
            </w:r>
            <w:r>
              <w:rPr>
                <w:rFonts w:asciiTheme="minorHAnsi" w:hAnsiTheme="minorHAnsi" w:cstheme="minorHAnsi"/>
                <w:color w:val="002060"/>
                <w:sz w:val="24"/>
              </w:rPr>
              <w:t>cc</w:t>
            </w:r>
            <w:r w:rsidRPr="00AF206F">
              <w:rPr>
                <w:rFonts w:asciiTheme="minorHAnsi" w:hAnsiTheme="minorHAnsi" w:cstheme="minorHAnsi"/>
                <w:color w:val="002060"/>
                <w:sz w:val="24"/>
              </w:rPr>
              <w:t>ess to high quality teaching within this subject. As part of the delivery there will be an element of CPD to help build confiden</w:t>
            </w:r>
            <w:r>
              <w:rPr>
                <w:rFonts w:asciiTheme="minorHAnsi" w:hAnsiTheme="minorHAnsi" w:cstheme="minorHAnsi"/>
                <w:color w:val="002060"/>
                <w:sz w:val="24"/>
              </w:rPr>
              <w:t>ce of all staff members delivering</w:t>
            </w:r>
            <w:r w:rsidRPr="00AF206F">
              <w:rPr>
                <w:rFonts w:asciiTheme="minorHAnsi" w:hAnsiTheme="minorHAnsi" w:cstheme="minorHAnsi"/>
                <w:color w:val="002060"/>
                <w:sz w:val="24"/>
              </w:rPr>
              <w:t xml:space="preserve"> this area of the PE curriculum. </w:t>
            </w:r>
          </w:p>
          <w:p w14:paraId="45EA64A6"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4C24029B"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1C84C708" w14:textId="77777777" w:rsidR="00C37704" w:rsidRDefault="00C37704" w:rsidP="00136F7E">
            <w:pPr>
              <w:pStyle w:val="TableParagraph"/>
              <w:numPr>
                <w:ilvl w:val="0"/>
                <w:numId w:val="21"/>
              </w:numPr>
              <w:spacing w:line="257" w:lineRule="exact"/>
              <w:ind w:right="389"/>
              <w:jc w:val="both"/>
              <w:rPr>
                <w:rFonts w:asciiTheme="minorHAnsi" w:hAnsiTheme="minorHAnsi" w:cstheme="minorHAnsi"/>
                <w:color w:val="002060"/>
                <w:sz w:val="24"/>
              </w:rPr>
            </w:pPr>
            <w:r w:rsidRPr="00AF206F">
              <w:rPr>
                <w:rFonts w:asciiTheme="minorHAnsi" w:hAnsiTheme="minorHAnsi" w:cstheme="minorHAnsi"/>
                <w:color w:val="002060"/>
                <w:sz w:val="24"/>
              </w:rPr>
              <w:t xml:space="preserve">To broaden our PE curriculum across all year groups we </w:t>
            </w:r>
            <w:r>
              <w:rPr>
                <w:rFonts w:asciiTheme="minorHAnsi" w:hAnsiTheme="minorHAnsi" w:cstheme="minorHAnsi"/>
                <w:color w:val="002060"/>
                <w:sz w:val="24"/>
              </w:rPr>
              <w:t xml:space="preserve">have worked with many different local companies to enhance the provision and provide the children with extra times throughout the week to be active. As part of the delivery the coaches worked closely with the teachers as an element of CPD. </w:t>
            </w:r>
            <w:r w:rsidRPr="00AF206F">
              <w:rPr>
                <w:rFonts w:asciiTheme="minorHAnsi" w:hAnsiTheme="minorHAnsi" w:cstheme="minorHAnsi"/>
                <w:color w:val="002060"/>
                <w:sz w:val="24"/>
              </w:rPr>
              <w:t xml:space="preserve"> </w:t>
            </w:r>
          </w:p>
          <w:p w14:paraId="2CD445C4"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66852B18"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1DD32F15"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49C1F9AB"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3193E213"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1154BB49"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7AA1A4D3"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263D3388"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14EEAC12"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234BE2D7"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0F02E6E4" w14:textId="77777777" w:rsidR="00136F7E" w:rsidRDefault="00136F7E" w:rsidP="00136F7E">
            <w:pPr>
              <w:pStyle w:val="TableParagraph"/>
              <w:spacing w:line="257" w:lineRule="exact"/>
              <w:ind w:left="0" w:right="389"/>
              <w:jc w:val="both"/>
              <w:rPr>
                <w:rFonts w:asciiTheme="minorHAnsi" w:hAnsiTheme="minorHAnsi" w:cstheme="minorHAnsi"/>
                <w:color w:val="002060"/>
                <w:sz w:val="24"/>
              </w:rPr>
            </w:pPr>
          </w:p>
          <w:p w14:paraId="64A0B105" w14:textId="18EDE511" w:rsidR="00C37704" w:rsidRDefault="00C37704" w:rsidP="00136F7E">
            <w:pPr>
              <w:pStyle w:val="TableParagraph"/>
              <w:numPr>
                <w:ilvl w:val="0"/>
                <w:numId w:val="21"/>
              </w:numPr>
              <w:spacing w:line="257" w:lineRule="exact"/>
              <w:ind w:right="389"/>
              <w:jc w:val="both"/>
              <w:rPr>
                <w:rFonts w:asciiTheme="minorHAnsi" w:hAnsiTheme="minorHAnsi" w:cstheme="minorHAnsi"/>
                <w:color w:val="002060"/>
                <w:sz w:val="24"/>
              </w:rPr>
            </w:pPr>
            <w:r w:rsidRPr="00AF206F">
              <w:rPr>
                <w:rFonts w:asciiTheme="minorHAnsi" w:hAnsiTheme="minorHAnsi" w:cstheme="minorHAnsi"/>
                <w:color w:val="002060"/>
                <w:sz w:val="24"/>
              </w:rPr>
              <w:t xml:space="preserve">To </w:t>
            </w:r>
            <w:r>
              <w:rPr>
                <w:rFonts w:asciiTheme="minorHAnsi" w:hAnsiTheme="minorHAnsi" w:cstheme="minorHAnsi"/>
                <w:color w:val="002060"/>
                <w:sz w:val="24"/>
              </w:rPr>
              <w:t xml:space="preserve">facilitate </w:t>
            </w:r>
            <w:r w:rsidRPr="00AF206F">
              <w:rPr>
                <w:rFonts w:asciiTheme="minorHAnsi" w:hAnsiTheme="minorHAnsi" w:cstheme="minorHAnsi"/>
                <w:color w:val="002060"/>
                <w:sz w:val="24"/>
              </w:rPr>
              <w:t xml:space="preserve">a wider range of </w:t>
            </w:r>
            <w:r>
              <w:rPr>
                <w:rFonts w:asciiTheme="minorHAnsi" w:hAnsiTheme="minorHAnsi" w:cstheme="minorHAnsi"/>
                <w:color w:val="002060"/>
                <w:sz w:val="24"/>
              </w:rPr>
              <w:t>a</w:t>
            </w:r>
            <w:r w:rsidRPr="00AF206F">
              <w:rPr>
                <w:rFonts w:asciiTheme="minorHAnsi" w:hAnsiTheme="minorHAnsi" w:cstheme="minorHAnsi"/>
                <w:color w:val="002060"/>
                <w:sz w:val="24"/>
              </w:rPr>
              <w:t>lternative</w:t>
            </w:r>
            <w:r>
              <w:rPr>
                <w:rFonts w:asciiTheme="minorHAnsi" w:hAnsiTheme="minorHAnsi" w:cstheme="minorHAnsi"/>
                <w:color w:val="002060"/>
                <w:sz w:val="24"/>
              </w:rPr>
              <w:t xml:space="preserve"> </w:t>
            </w:r>
            <w:r w:rsidRPr="00AF206F">
              <w:rPr>
                <w:rFonts w:asciiTheme="minorHAnsi" w:hAnsiTheme="minorHAnsi" w:cstheme="minorHAnsi"/>
                <w:color w:val="002060"/>
                <w:sz w:val="24"/>
              </w:rPr>
              <w:t xml:space="preserve">physical activities </w:t>
            </w:r>
            <w:r>
              <w:rPr>
                <w:rFonts w:asciiTheme="minorHAnsi" w:hAnsiTheme="minorHAnsi" w:cstheme="minorHAnsi"/>
                <w:color w:val="002060"/>
                <w:sz w:val="24"/>
              </w:rPr>
              <w:t xml:space="preserve">utilising the equipment </w:t>
            </w:r>
            <w:r w:rsidRPr="00AF206F">
              <w:rPr>
                <w:rFonts w:asciiTheme="minorHAnsi" w:hAnsiTheme="minorHAnsi" w:cstheme="minorHAnsi"/>
                <w:color w:val="002060"/>
                <w:sz w:val="24"/>
              </w:rPr>
              <w:t>to engage children in</w:t>
            </w:r>
            <w:r>
              <w:rPr>
                <w:rFonts w:asciiTheme="minorHAnsi" w:hAnsiTheme="minorHAnsi" w:cstheme="minorHAnsi"/>
                <w:color w:val="002060"/>
                <w:sz w:val="24"/>
              </w:rPr>
              <w:t xml:space="preserve"> </w:t>
            </w:r>
            <w:r w:rsidRPr="00AF206F">
              <w:rPr>
                <w:rFonts w:asciiTheme="minorHAnsi" w:hAnsiTheme="minorHAnsi" w:cstheme="minorHAnsi"/>
                <w:color w:val="002060"/>
                <w:sz w:val="24"/>
              </w:rPr>
              <w:t>whole body strengthening exercises</w:t>
            </w:r>
            <w:r>
              <w:rPr>
                <w:rFonts w:asciiTheme="minorHAnsi" w:hAnsiTheme="minorHAnsi" w:cstheme="minorHAnsi"/>
                <w:color w:val="002060"/>
                <w:sz w:val="24"/>
              </w:rPr>
              <w:t xml:space="preserve"> during the school day.</w:t>
            </w:r>
          </w:p>
          <w:p w14:paraId="79798F12" w14:textId="477293D5" w:rsidR="00136F7E" w:rsidRDefault="00136F7E" w:rsidP="00136F7E">
            <w:pPr>
              <w:pStyle w:val="TableParagraph"/>
              <w:spacing w:line="257" w:lineRule="exact"/>
              <w:ind w:right="389"/>
              <w:jc w:val="both"/>
              <w:rPr>
                <w:rFonts w:asciiTheme="minorHAnsi" w:hAnsiTheme="minorHAnsi" w:cstheme="minorHAnsi"/>
                <w:color w:val="002060"/>
                <w:sz w:val="24"/>
              </w:rPr>
            </w:pPr>
          </w:p>
          <w:p w14:paraId="119E3A9B" w14:textId="77777777" w:rsidR="00136F7E" w:rsidRDefault="00136F7E" w:rsidP="00136F7E">
            <w:pPr>
              <w:pStyle w:val="TableParagraph"/>
              <w:spacing w:line="257" w:lineRule="exact"/>
              <w:ind w:right="389"/>
              <w:jc w:val="both"/>
              <w:rPr>
                <w:rFonts w:asciiTheme="minorHAnsi" w:hAnsiTheme="minorHAnsi" w:cstheme="minorHAnsi"/>
                <w:color w:val="002060"/>
                <w:sz w:val="24"/>
              </w:rPr>
            </w:pPr>
          </w:p>
          <w:p w14:paraId="03B402D5"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2BDD5C14"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662235AB"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4971C91F"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2D3D8899" w14:textId="77777777" w:rsidR="00C37704" w:rsidRDefault="00C37704" w:rsidP="00136F7E">
            <w:pPr>
              <w:pStyle w:val="TableParagraph"/>
              <w:spacing w:line="257" w:lineRule="exact"/>
              <w:ind w:left="-150" w:right="389"/>
              <w:jc w:val="both"/>
              <w:rPr>
                <w:rFonts w:asciiTheme="minorHAnsi" w:hAnsiTheme="minorHAnsi" w:cstheme="minorHAnsi"/>
                <w:color w:val="002060"/>
                <w:sz w:val="24"/>
              </w:rPr>
            </w:pPr>
          </w:p>
          <w:p w14:paraId="4DD2007C" w14:textId="2F8F48BB" w:rsidR="00C37704" w:rsidRPr="00DF46F4" w:rsidRDefault="00C37704" w:rsidP="00136F7E">
            <w:pPr>
              <w:pStyle w:val="TableParagraph"/>
              <w:numPr>
                <w:ilvl w:val="0"/>
                <w:numId w:val="21"/>
              </w:numPr>
              <w:spacing w:line="257" w:lineRule="exact"/>
              <w:ind w:right="389"/>
              <w:jc w:val="both"/>
              <w:rPr>
                <w:rFonts w:asciiTheme="minorHAnsi" w:hAnsiTheme="minorHAnsi" w:cstheme="minorHAnsi"/>
                <w:color w:val="002060"/>
                <w:sz w:val="24"/>
              </w:rPr>
            </w:pPr>
            <w:r w:rsidRPr="002760A7">
              <w:rPr>
                <w:rFonts w:asciiTheme="minorHAnsi" w:hAnsiTheme="minorHAnsi" w:cstheme="minorHAnsi"/>
                <w:color w:val="002060"/>
                <w:sz w:val="24"/>
              </w:rPr>
              <w:t xml:space="preserve">To </w:t>
            </w:r>
            <w:r>
              <w:rPr>
                <w:rFonts w:asciiTheme="minorHAnsi" w:hAnsiTheme="minorHAnsi" w:cstheme="minorHAnsi"/>
                <w:color w:val="002060"/>
                <w:sz w:val="24"/>
              </w:rPr>
              <w:t>develop our PE curriculum to maintain high levels of contact time with equipment to create opportunities</w:t>
            </w:r>
            <w:r w:rsidRPr="002760A7">
              <w:rPr>
                <w:rFonts w:asciiTheme="minorHAnsi" w:hAnsiTheme="minorHAnsi" w:cstheme="minorHAnsi"/>
                <w:color w:val="002060"/>
                <w:sz w:val="24"/>
              </w:rPr>
              <w:t>.</w:t>
            </w:r>
          </w:p>
        </w:tc>
        <w:tc>
          <w:tcPr>
            <w:tcW w:w="3430" w:type="dxa"/>
          </w:tcPr>
          <w:p w14:paraId="26E5EC47" w14:textId="77777777" w:rsidR="00C37704" w:rsidRDefault="00C37704" w:rsidP="00136F7E">
            <w:pPr>
              <w:pStyle w:val="TableParagraph"/>
              <w:numPr>
                <w:ilvl w:val="0"/>
                <w:numId w:val="4"/>
              </w:numPr>
              <w:ind w:left="442" w:right="275" w:hanging="284"/>
              <w:jc w:val="both"/>
              <w:rPr>
                <w:rFonts w:asciiTheme="minorHAnsi" w:hAnsiTheme="minorHAnsi" w:cstheme="minorHAnsi"/>
                <w:color w:val="002060"/>
                <w:sz w:val="24"/>
              </w:rPr>
            </w:pPr>
            <w:r w:rsidRPr="00AF206F">
              <w:rPr>
                <w:rFonts w:asciiTheme="minorHAnsi" w:hAnsiTheme="minorHAnsi" w:cstheme="minorHAnsi"/>
                <w:color w:val="002060"/>
                <w:sz w:val="24"/>
              </w:rPr>
              <w:lastRenderedPageBreak/>
              <w:t>Suzanne</w:t>
            </w:r>
            <w:r>
              <w:rPr>
                <w:rFonts w:asciiTheme="minorHAnsi" w:hAnsiTheme="minorHAnsi" w:cstheme="minorHAnsi"/>
                <w:color w:val="002060"/>
                <w:sz w:val="24"/>
              </w:rPr>
              <w:t xml:space="preserve"> Cantwell Birkin to deliver</w:t>
            </w:r>
            <w:r w:rsidRPr="00AF206F">
              <w:rPr>
                <w:rFonts w:asciiTheme="minorHAnsi" w:hAnsiTheme="minorHAnsi" w:cstheme="minorHAnsi"/>
                <w:color w:val="002060"/>
                <w:sz w:val="24"/>
              </w:rPr>
              <w:t xml:space="preserve"> dance curriculum lesson with all key stages, across Spring Term 19</w:t>
            </w:r>
            <w:r>
              <w:rPr>
                <w:rFonts w:asciiTheme="minorHAnsi" w:hAnsiTheme="minorHAnsi" w:cstheme="minorHAnsi"/>
                <w:color w:val="002060"/>
                <w:sz w:val="24"/>
              </w:rPr>
              <w:t>.</w:t>
            </w:r>
          </w:p>
          <w:p w14:paraId="5DA61810" w14:textId="77777777" w:rsidR="00C37704" w:rsidRDefault="00C37704" w:rsidP="00136F7E">
            <w:pPr>
              <w:pStyle w:val="TableParagraph"/>
              <w:ind w:left="442" w:right="275" w:hanging="284"/>
              <w:jc w:val="both"/>
              <w:rPr>
                <w:rFonts w:asciiTheme="minorHAnsi" w:hAnsiTheme="minorHAnsi" w:cstheme="minorHAnsi"/>
                <w:color w:val="002060"/>
                <w:sz w:val="24"/>
              </w:rPr>
            </w:pPr>
          </w:p>
          <w:p w14:paraId="47F60776" w14:textId="77777777" w:rsidR="00C37704" w:rsidRDefault="00C37704" w:rsidP="00136F7E">
            <w:pPr>
              <w:pStyle w:val="TableParagraph"/>
              <w:ind w:left="442" w:right="275" w:hanging="284"/>
              <w:jc w:val="both"/>
              <w:rPr>
                <w:rFonts w:asciiTheme="minorHAnsi" w:hAnsiTheme="minorHAnsi" w:cstheme="minorHAnsi"/>
                <w:color w:val="002060"/>
                <w:sz w:val="24"/>
              </w:rPr>
            </w:pPr>
          </w:p>
          <w:p w14:paraId="4489180D" w14:textId="77777777" w:rsidR="00C37704" w:rsidRDefault="00C37704" w:rsidP="00136F7E">
            <w:pPr>
              <w:pStyle w:val="TableParagraph"/>
              <w:ind w:left="442" w:right="275" w:hanging="284"/>
              <w:jc w:val="both"/>
              <w:rPr>
                <w:rFonts w:asciiTheme="minorHAnsi" w:hAnsiTheme="minorHAnsi" w:cstheme="minorHAnsi"/>
                <w:color w:val="002060"/>
                <w:sz w:val="24"/>
              </w:rPr>
            </w:pPr>
          </w:p>
          <w:p w14:paraId="5A6C90EC" w14:textId="77777777" w:rsidR="00C37704" w:rsidRDefault="00C37704" w:rsidP="00136F7E">
            <w:pPr>
              <w:pStyle w:val="TableParagraph"/>
              <w:ind w:left="442" w:right="275" w:hanging="284"/>
              <w:jc w:val="both"/>
              <w:rPr>
                <w:rFonts w:asciiTheme="minorHAnsi" w:hAnsiTheme="minorHAnsi" w:cstheme="minorHAnsi"/>
                <w:color w:val="002060"/>
                <w:sz w:val="24"/>
              </w:rPr>
            </w:pPr>
          </w:p>
          <w:p w14:paraId="1200A4A6" w14:textId="2490EA81" w:rsidR="00C37704" w:rsidRDefault="00C37704" w:rsidP="00136F7E">
            <w:pPr>
              <w:pStyle w:val="TableParagraph"/>
              <w:ind w:left="442" w:right="275" w:hanging="284"/>
              <w:jc w:val="both"/>
              <w:rPr>
                <w:rFonts w:asciiTheme="minorHAnsi" w:hAnsiTheme="minorHAnsi" w:cstheme="minorBidi"/>
                <w:color w:val="002060"/>
                <w:sz w:val="24"/>
                <w:szCs w:val="24"/>
              </w:rPr>
            </w:pPr>
          </w:p>
          <w:p w14:paraId="157E65ED" w14:textId="683E7F6A" w:rsidR="67FEDD4C" w:rsidRDefault="67FEDD4C" w:rsidP="00136F7E">
            <w:pPr>
              <w:pStyle w:val="TableParagraph"/>
              <w:ind w:left="442" w:right="275" w:hanging="284"/>
              <w:jc w:val="both"/>
              <w:rPr>
                <w:rFonts w:asciiTheme="minorHAnsi" w:hAnsiTheme="minorHAnsi" w:cstheme="minorBidi"/>
                <w:color w:val="002060"/>
                <w:sz w:val="24"/>
                <w:szCs w:val="24"/>
              </w:rPr>
            </w:pPr>
          </w:p>
          <w:p w14:paraId="3DB931E5" w14:textId="77777777" w:rsidR="00C37704" w:rsidRDefault="00C37704" w:rsidP="00136F7E">
            <w:pPr>
              <w:pStyle w:val="TableParagraph"/>
              <w:numPr>
                <w:ilvl w:val="0"/>
                <w:numId w:val="4"/>
              </w:numPr>
              <w:ind w:left="442" w:right="275" w:hanging="284"/>
              <w:jc w:val="both"/>
              <w:rPr>
                <w:rFonts w:asciiTheme="minorHAnsi" w:hAnsiTheme="minorHAnsi" w:cstheme="minorHAnsi"/>
                <w:color w:val="002060"/>
                <w:sz w:val="24"/>
              </w:rPr>
            </w:pPr>
            <w:r>
              <w:rPr>
                <w:rFonts w:asciiTheme="minorHAnsi" w:hAnsiTheme="minorHAnsi" w:cstheme="minorHAnsi"/>
                <w:color w:val="002060"/>
                <w:sz w:val="24"/>
              </w:rPr>
              <w:t xml:space="preserve">Coaches to work across different year groups. </w:t>
            </w:r>
          </w:p>
          <w:p w14:paraId="18F58DE2" w14:textId="77777777" w:rsidR="00C37704" w:rsidRDefault="00C37704" w:rsidP="00136F7E">
            <w:pPr>
              <w:pStyle w:val="TableParagraph"/>
              <w:numPr>
                <w:ilvl w:val="0"/>
                <w:numId w:val="8"/>
              </w:numPr>
              <w:ind w:left="442" w:right="275" w:hanging="284"/>
              <w:jc w:val="both"/>
              <w:rPr>
                <w:rFonts w:asciiTheme="minorHAnsi" w:hAnsiTheme="minorHAnsi" w:cstheme="minorHAnsi"/>
                <w:color w:val="002060"/>
                <w:sz w:val="24"/>
              </w:rPr>
            </w:pPr>
            <w:r>
              <w:rPr>
                <w:rFonts w:asciiTheme="minorHAnsi" w:hAnsiTheme="minorHAnsi" w:cstheme="minorHAnsi"/>
                <w:color w:val="002060"/>
                <w:sz w:val="24"/>
              </w:rPr>
              <w:t>One body one life – wellbeing in to work with Reception spring 1</w:t>
            </w:r>
          </w:p>
          <w:p w14:paraId="1F50D3CC" w14:textId="77777777" w:rsidR="00C37704" w:rsidRPr="00955075" w:rsidRDefault="00C37704" w:rsidP="00136F7E">
            <w:pPr>
              <w:pStyle w:val="TableParagraph"/>
              <w:numPr>
                <w:ilvl w:val="0"/>
                <w:numId w:val="8"/>
              </w:numPr>
              <w:ind w:left="442" w:right="275" w:hanging="284"/>
              <w:jc w:val="both"/>
              <w:rPr>
                <w:rFonts w:asciiTheme="minorHAnsi" w:hAnsiTheme="minorHAnsi" w:cstheme="minorHAnsi"/>
                <w:color w:val="002060"/>
                <w:sz w:val="24"/>
              </w:rPr>
            </w:pPr>
            <w:r w:rsidRPr="00955075">
              <w:rPr>
                <w:rFonts w:asciiTheme="minorHAnsi" w:hAnsiTheme="minorHAnsi" w:cstheme="minorHAnsi"/>
                <w:color w:val="002060"/>
                <w:sz w:val="24"/>
              </w:rPr>
              <w:t>Chance to shine to work with y1</w:t>
            </w:r>
            <w:r>
              <w:rPr>
                <w:rFonts w:asciiTheme="minorHAnsi" w:hAnsiTheme="minorHAnsi" w:cstheme="minorHAnsi"/>
                <w:color w:val="002060"/>
                <w:sz w:val="24"/>
              </w:rPr>
              <w:t>/</w:t>
            </w:r>
            <w:r w:rsidRPr="00955075">
              <w:rPr>
                <w:rFonts w:asciiTheme="minorHAnsi" w:hAnsiTheme="minorHAnsi" w:cstheme="minorHAnsi"/>
                <w:color w:val="002060"/>
                <w:sz w:val="24"/>
              </w:rPr>
              <w:t>4 spring 2</w:t>
            </w:r>
          </w:p>
          <w:p w14:paraId="7AD9F187" w14:textId="7EA0A913" w:rsidR="00C37704" w:rsidRDefault="00C37704" w:rsidP="00136F7E">
            <w:pPr>
              <w:pStyle w:val="TableParagraph"/>
              <w:numPr>
                <w:ilvl w:val="0"/>
                <w:numId w:val="8"/>
              </w:numPr>
              <w:ind w:left="442" w:right="275" w:hanging="284"/>
              <w:jc w:val="both"/>
              <w:rPr>
                <w:rFonts w:asciiTheme="minorHAnsi" w:hAnsiTheme="minorHAnsi" w:cstheme="minorHAnsi"/>
                <w:color w:val="002060"/>
                <w:sz w:val="24"/>
              </w:rPr>
            </w:pPr>
            <w:r w:rsidRPr="00955075">
              <w:rPr>
                <w:rFonts w:asciiTheme="minorHAnsi" w:hAnsiTheme="minorHAnsi" w:cstheme="minorHAnsi"/>
                <w:color w:val="002060"/>
                <w:sz w:val="24"/>
              </w:rPr>
              <w:t>Coventry rugby</w:t>
            </w:r>
            <w:r>
              <w:rPr>
                <w:rFonts w:asciiTheme="minorHAnsi" w:hAnsiTheme="minorHAnsi" w:cstheme="minorHAnsi"/>
                <w:color w:val="002060"/>
                <w:sz w:val="24"/>
              </w:rPr>
              <w:t xml:space="preserve"> </w:t>
            </w:r>
            <w:r w:rsidRPr="00955075">
              <w:rPr>
                <w:rFonts w:asciiTheme="minorHAnsi" w:hAnsiTheme="minorHAnsi" w:cstheme="minorHAnsi"/>
                <w:color w:val="002060"/>
                <w:sz w:val="24"/>
              </w:rPr>
              <w:t>reading and rugby with y2</w:t>
            </w:r>
            <w:r>
              <w:rPr>
                <w:rFonts w:asciiTheme="minorHAnsi" w:hAnsiTheme="minorHAnsi" w:cstheme="minorHAnsi"/>
                <w:color w:val="002060"/>
                <w:sz w:val="24"/>
              </w:rPr>
              <w:t xml:space="preserve"> </w:t>
            </w:r>
            <w:r w:rsidR="00136F7E">
              <w:rPr>
                <w:rFonts w:asciiTheme="minorHAnsi" w:hAnsiTheme="minorHAnsi" w:cstheme="minorHAnsi"/>
                <w:color w:val="002060"/>
                <w:sz w:val="24"/>
              </w:rPr>
              <w:t>S</w:t>
            </w:r>
            <w:r>
              <w:rPr>
                <w:rFonts w:asciiTheme="minorHAnsi" w:hAnsiTheme="minorHAnsi" w:cstheme="minorHAnsi"/>
                <w:color w:val="002060"/>
                <w:sz w:val="24"/>
              </w:rPr>
              <w:t>ummer 1</w:t>
            </w:r>
          </w:p>
          <w:p w14:paraId="1613BFA2" w14:textId="77777777" w:rsidR="00C37704" w:rsidRPr="00955075" w:rsidRDefault="00C37704" w:rsidP="00136F7E">
            <w:pPr>
              <w:pStyle w:val="TableParagraph"/>
              <w:numPr>
                <w:ilvl w:val="0"/>
                <w:numId w:val="8"/>
              </w:numPr>
              <w:ind w:left="442" w:right="275" w:hanging="284"/>
              <w:jc w:val="both"/>
              <w:rPr>
                <w:rFonts w:asciiTheme="minorHAnsi" w:hAnsiTheme="minorHAnsi" w:cstheme="minorHAnsi"/>
                <w:color w:val="002060"/>
                <w:sz w:val="24"/>
              </w:rPr>
            </w:pPr>
            <w:r w:rsidRPr="00955075">
              <w:rPr>
                <w:rFonts w:asciiTheme="minorHAnsi" w:hAnsiTheme="minorHAnsi" w:cstheme="minorHAnsi"/>
                <w:color w:val="002060"/>
                <w:sz w:val="24"/>
              </w:rPr>
              <w:lastRenderedPageBreak/>
              <w:t>Leamington football coach in to work with y3</w:t>
            </w:r>
            <w:r>
              <w:rPr>
                <w:rFonts w:asciiTheme="minorHAnsi" w:hAnsiTheme="minorHAnsi" w:cstheme="minorHAnsi"/>
                <w:color w:val="002060"/>
                <w:sz w:val="24"/>
              </w:rPr>
              <w:t xml:space="preserve"> Summer 2</w:t>
            </w:r>
          </w:p>
          <w:p w14:paraId="0EAB596F" w14:textId="7483393B" w:rsidR="00C37704" w:rsidRDefault="00C37704" w:rsidP="00136F7E">
            <w:pPr>
              <w:pStyle w:val="TableParagraph"/>
              <w:ind w:left="442" w:right="275" w:hanging="284"/>
              <w:jc w:val="both"/>
              <w:rPr>
                <w:rFonts w:asciiTheme="minorHAnsi" w:hAnsiTheme="minorHAnsi" w:cstheme="minorHAnsi"/>
                <w:color w:val="002060"/>
                <w:sz w:val="24"/>
              </w:rPr>
            </w:pPr>
          </w:p>
          <w:p w14:paraId="69378C09" w14:textId="13041C00" w:rsidR="00136F7E" w:rsidRDefault="00136F7E" w:rsidP="00136F7E">
            <w:pPr>
              <w:pStyle w:val="TableParagraph"/>
              <w:ind w:left="442" w:right="275" w:hanging="284"/>
              <w:jc w:val="both"/>
              <w:rPr>
                <w:rFonts w:asciiTheme="minorHAnsi" w:hAnsiTheme="minorHAnsi" w:cstheme="minorHAnsi"/>
                <w:color w:val="002060"/>
                <w:sz w:val="24"/>
              </w:rPr>
            </w:pPr>
          </w:p>
          <w:p w14:paraId="1FB2E09A" w14:textId="2C5F3B0E" w:rsidR="00136F7E" w:rsidRDefault="00136F7E" w:rsidP="00136F7E">
            <w:pPr>
              <w:pStyle w:val="TableParagraph"/>
              <w:ind w:left="442" w:right="275" w:hanging="284"/>
              <w:jc w:val="both"/>
              <w:rPr>
                <w:rFonts w:asciiTheme="minorHAnsi" w:hAnsiTheme="minorHAnsi" w:cstheme="minorHAnsi"/>
                <w:color w:val="002060"/>
                <w:sz w:val="24"/>
              </w:rPr>
            </w:pPr>
          </w:p>
          <w:p w14:paraId="5C694A05" w14:textId="40A3D964" w:rsidR="00136F7E" w:rsidRDefault="00136F7E" w:rsidP="00136F7E">
            <w:pPr>
              <w:pStyle w:val="TableParagraph"/>
              <w:ind w:left="442" w:right="275" w:hanging="284"/>
              <w:jc w:val="both"/>
              <w:rPr>
                <w:rFonts w:asciiTheme="minorHAnsi" w:hAnsiTheme="minorHAnsi" w:cstheme="minorHAnsi"/>
                <w:color w:val="002060"/>
                <w:sz w:val="24"/>
              </w:rPr>
            </w:pPr>
          </w:p>
          <w:p w14:paraId="68D79968" w14:textId="77777777" w:rsidR="00136F7E" w:rsidRDefault="00136F7E" w:rsidP="00136F7E">
            <w:pPr>
              <w:pStyle w:val="TableParagraph"/>
              <w:ind w:left="442" w:right="275" w:hanging="284"/>
              <w:jc w:val="both"/>
              <w:rPr>
                <w:rFonts w:asciiTheme="minorHAnsi" w:hAnsiTheme="minorHAnsi" w:cstheme="minorHAnsi"/>
                <w:color w:val="002060"/>
                <w:sz w:val="24"/>
              </w:rPr>
            </w:pPr>
          </w:p>
          <w:p w14:paraId="78F375D5" w14:textId="2EFC5C8C" w:rsidR="00136F7E" w:rsidRDefault="00136F7E" w:rsidP="00136F7E">
            <w:pPr>
              <w:pStyle w:val="TableParagraph"/>
              <w:ind w:left="442" w:right="275" w:hanging="284"/>
              <w:jc w:val="both"/>
              <w:rPr>
                <w:rFonts w:asciiTheme="minorHAnsi" w:hAnsiTheme="minorHAnsi" w:cstheme="minorHAnsi"/>
                <w:color w:val="002060"/>
                <w:sz w:val="24"/>
              </w:rPr>
            </w:pPr>
          </w:p>
          <w:p w14:paraId="5E92B7E9" w14:textId="77777777" w:rsidR="00C37704" w:rsidRDefault="00C37704" w:rsidP="00136F7E">
            <w:pPr>
              <w:pStyle w:val="TableParagraph"/>
              <w:numPr>
                <w:ilvl w:val="0"/>
                <w:numId w:val="4"/>
              </w:numPr>
              <w:ind w:left="442" w:right="275" w:hanging="284"/>
              <w:jc w:val="both"/>
              <w:rPr>
                <w:rFonts w:asciiTheme="minorHAnsi" w:hAnsiTheme="minorHAnsi" w:cstheme="minorHAnsi"/>
                <w:color w:val="002060"/>
                <w:sz w:val="24"/>
              </w:rPr>
            </w:pPr>
            <w:r w:rsidRPr="00791BED">
              <w:rPr>
                <w:rFonts w:asciiTheme="minorHAnsi" w:hAnsiTheme="minorHAnsi" w:cstheme="minorHAnsi"/>
                <w:color w:val="002060"/>
                <w:sz w:val="24"/>
              </w:rPr>
              <w:t>Teachers to develop individual challenges for pupils and give more structure to use of this area.</w:t>
            </w:r>
          </w:p>
          <w:p w14:paraId="3DA65583" w14:textId="7F79F578" w:rsidR="00C37704" w:rsidRDefault="00C37704" w:rsidP="00136F7E">
            <w:pPr>
              <w:pStyle w:val="TableParagraph"/>
              <w:ind w:left="442" w:right="275" w:hanging="284"/>
              <w:jc w:val="both"/>
              <w:rPr>
                <w:rFonts w:asciiTheme="minorHAnsi" w:hAnsiTheme="minorHAnsi" w:cstheme="minorHAnsi"/>
                <w:color w:val="002060"/>
                <w:sz w:val="24"/>
              </w:rPr>
            </w:pPr>
          </w:p>
          <w:p w14:paraId="04CAFDC6" w14:textId="7A764E19" w:rsidR="00136F7E" w:rsidRDefault="00136F7E" w:rsidP="00136F7E">
            <w:pPr>
              <w:pStyle w:val="TableParagraph"/>
              <w:ind w:left="442" w:right="275" w:hanging="284"/>
              <w:jc w:val="both"/>
              <w:rPr>
                <w:rFonts w:asciiTheme="minorHAnsi" w:hAnsiTheme="minorHAnsi" w:cstheme="minorHAnsi"/>
                <w:color w:val="002060"/>
                <w:sz w:val="24"/>
              </w:rPr>
            </w:pPr>
          </w:p>
          <w:p w14:paraId="279F05A0" w14:textId="1AA79E5F" w:rsidR="00136F7E" w:rsidRDefault="00136F7E" w:rsidP="00136F7E">
            <w:pPr>
              <w:pStyle w:val="TableParagraph"/>
              <w:ind w:left="442" w:right="275" w:hanging="284"/>
              <w:jc w:val="both"/>
              <w:rPr>
                <w:rFonts w:asciiTheme="minorHAnsi" w:hAnsiTheme="minorHAnsi" w:cstheme="minorHAnsi"/>
                <w:color w:val="002060"/>
                <w:sz w:val="24"/>
              </w:rPr>
            </w:pPr>
          </w:p>
          <w:p w14:paraId="2B7374C9" w14:textId="77777777" w:rsidR="00136F7E" w:rsidRDefault="00136F7E" w:rsidP="00136F7E">
            <w:pPr>
              <w:pStyle w:val="TableParagraph"/>
              <w:ind w:left="442" w:right="275" w:hanging="284"/>
              <w:jc w:val="both"/>
              <w:rPr>
                <w:rFonts w:asciiTheme="minorHAnsi" w:hAnsiTheme="minorHAnsi" w:cstheme="minorHAnsi"/>
                <w:color w:val="002060"/>
                <w:sz w:val="24"/>
              </w:rPr>
            </w:pPr>
          </w:p>
          <w:p w14:paraId="312B63B3" w14:textId="77777777" w:rsidR="00C37704" w:rsidRDefault="00C37704" w:rsidP="00136F7E">
            <w:pPr>
              <w:pStyle w:val="TableParagraph"/>
              <w:ind w:left="442" w:right="275" w:hanging="284"/>
              <w:jc w:val="both"/>
              <w:rPr>
                <w:rFonts w:asciiTheme="minorHAnsi" w:hAnsiTheme="minorHAnsi" w:cstheme="minorHAnsi"/>
                <w:color w:val="002060"/>
                <w:sz w:val="24"/>
              </w:rPr>
            </w:pPr>
          </w:p>
          <w:p w14:paraId="689C8D16" w14:textId="77777777" w:rsidR="00C37704" w:rsidRDefault="00C37704" w:rsidP="00136F7E">
            <w:pPr>
              <w:pStyle w:val="TableParagraph"/>
              <w:ind w:left="442" w:right="275" w:hanging="284"/>
              <w:jc w:val="both"/>
              <w:rPr>
                <w:rFonts w:asciiTheme="minorHAnsi" w:hAnsiTheme="minorHAnsi" w:cstheme="minorHAnsi"/>
                <w:color w:val="002060"/>
                <w:sz w:val="24"/>
              </w:rPr>
            </w:pPr>
          </w:p>
          <w:p w14:paraId="58DD74A2" w14:textId="77777777" w:rsidR="00C37704" w:rsidRDefault="00C37704" w:rsidP="00136F7E">
            <w:pPr>
              <w:pStyle w:val="TableParagraph"/>
              <w:ind w:left="442" w:right="275" w:hanging="284"/>
              <w:jc w:val="both"/>
              <w:rPr>
                <w:rFonts w:asciiTheme="minorHAnsi" w:hAnsiTheme="minorHAnsi" w:cstheme="minorHAnsi"/>
                <w:color w:val="002060"/>
                <w:sz w:val="24"/>
              </w:rPr>
            </w:pPr>
          </w:p>
          <w:p w14:paraId="69E4A8C3" w14:textId="77777777" w:rsidR="00C37704" w:rsidRPr="002760A7" w:rsidRDefault="00C37704" w:rsidP="00136F7E">
            <w:pPr>
              <w:pStyle w:val="TableParagraph"/>
              <w:numPr>
                <w:ilvl w:val="0"/>
                <w:numId w:val="4"/>
              </w:numPr>
              <w:ind w:left="442" w:right="275" w:hanging="284"/>
              <w:jc w:val="both"/>
              <w:rPr>
                <w:rFonts w:asciiTheme="minorHAnsi" w:hAnsiTheme="minorHAnsi" w:cstheme="minorHAnsi"/>
                <w:color w:val="002060"/>
                <w:sz w:val="24"/>
              </w:rPr>
            </w:pPr>
            <w:r w:rsidRPr="002760A7">
              <w:rPr>
                <w:rFonts w:asciiTheme="minorHAnsi" w:hAnsiTheme="minorHAnsi" w:cstheme="minorHAnsi"/>
                <w:color w:val="002060"/>
                <w:sz w:val="24"/>
              </w:rPr>
              <w:t>Equipment to be purchased to</w:t>
            </w:r>
            <w:r>
              <w:rPr>
                <w:rFonts w:asciiTheme="minorHAnsi" w:hAnsiTheme="minorHAnsi" w:cstheme="minorHAnsi"/>
                <w:color w:val="002060"/>
                <w:sz w:val="24"/>
              </w:rPr>
              <w:t xml:space="preserve"> </w:t>
            </w:r>
            <w:r w:rsidRPr="002760A7">
              <w:rPr>
                <w:rFonts w:asciiTheme="minorHAnsi" w:hAnsiTheme="minorHAnsi" w:cstheme="minorHAnsi"/>
                <w:color w:val="002060"/>
                <w:sz w:val="24"/>
              </w:rPr>
              <w:t>be used in P.E lessons, at</w:t>
            </w:r>
            <w:r>
              <w:rPr>
                <w:rFonts w:asciiTheme="minorHAnsi" w:hAnsiTheme="minorHAnsi" w:cstheme="minorHAnsi"/>
                <w:color w:val="002060"/>
                <w:sz w:val="24"/>
              </w:rPr>
              <w:t xml:space="preserve"> </w:t>
            </w:r>
            <w:r w:rsidRPr="002760A7">
              <w:rPr>
                <w:rFonts w:asciiTheme="minorHAnsi" w:hAnsiTheme="minorHAnsi" w:cstheme="minorHAnsi"/>
                <w:color w:val="002060"/>
                <w:sz w:val="24"/>
              </w:rPr>
              <w:t>lunchtimes and extra curriculum activities.</w:t>
            </w:r>
          </w:p>
          <w:p w14:paraId="73F5542B" w14:textId="42C77714" w:rsidR="00E739C1" w:rsidRPr="005D51E5" w:rsidRDefault="00E739C1" w:rsidP="00136F7E">
            <w:pPr>
              <w:pStyle w:val="TableParagraph"/>
              <w:ind w:left="0" w:right="279"/>
              <w:jc w:val="both"/>
              <w:rPr>
                <w:rFonts w:asciiTheme="minorHAnsi" w:hAnsiTheme="minorHAnsi" w:cstheme="minorHAnsi"/>
                <w:color w:val="002060"/>
                <w:sz w:val="24"/>
              </w:rPr>
            </w:pPr>
          </w:p>
        </w:tc>
        <w:tc>
          <w:tcPr>
            <w:tcW w:w="1701" w:type="dxa"/>
          </w:tcPr>
          <w:p w14:paraId="1FBDC7FF" w14:textId="38445C8D" w:rsidR="00C37704" w:rsidRDefault="00515D0A" w:rsidP="00515D0A">
            <w:pPr>
              <w:pStyle w:val="TableParagraph"/>
              <w:ind w:left="384" w:hanging="284"/>
              <w:rPr>
                <w:rFonts w:asciiTheme="minorHAnsi" w:hAnsiTheme="minorHAnsi" w:cstheme="minorHAnsi"/>
                <w:color w:val="002060"/>
                <w:sz w:val="24"/>
              </w:rPr>
            </w:pPr>
            <w:r>
              <w:rPr>
                <w:rFonts w:asciiTheme="minorHAnsi" w:hAnsiTheme="minorHAnsi" w:cstheme="minorHAnsi"/>
                <w:color w:val="002060"/>
                <w:sz w:val="24"/>
              </w:rPr>
              <w:lastRenderedPageBreak/>
              <w:t>£0</w:t>
            </w:r>
          </w:p>
          <w:p w14:paraId="4EAE4080" w14:textId="77777777" w:rsidR="00C37704" w:rsidRDefault="00C37704" w:rsidP="00C37704">
            <w:pPr>
              <w:pStyle w:val="TableParagraph"/>
              <w:ind w:left="384" w:hanging="284"/>
              <w:rPr>
                <w:rFonts w:asciiTheme="minorHAnsi" w:hAnsiTheme="minorHAnsi" w:cstheme="minorHAnsi"/>
                <w:color w:val="002060"/>
                <w:sz w:val="24"/>
              </w:rPr>
            </w:pPr>
          </w:p>
          <w:p w14:paraId="0DED578E" w14:textId="77777777" w:rsidR="00C37704" w:rsidRDefault="00C37704" w:rsidP="00C37704">
            <w:pPr>
              <w:pStyle w:val="TableParagraph"/>
              <w:ind w:left="384" w:hanging="284"/>
              <w:rPr>
                <w:rFonts w:asciiTheme="minorHAnsi" w:hAnsiTheme="minorHAnsi" w:cstheme="minorHAnsi"/>
                <w:color w:val="002060"/>
                <w:sz w:val="24"/>
              </w:rPr>
            </w:pPr>
          </w:p>
          <w:p w14:paraId="65448906" w14:textId="77777777" w:rsidR="00C37704" w:rsidRDefault="00C37704" w:rsidP="00C37704">
            <w:pPr>
              <w:pStyle w:val="TableParagraph"/>
              <w:ind w:left="384" w:hanging="284"/>
              <w:rPr>
                <w:rFonts w:asciiTheme="minorHAnsi" w:hAnsiTheme="minorHAnsi" w:cstheme="minorHAnsi"/>
                <w:color w:val="002060"/>
                <w:sz w:val="24"/>
              </w:rPr>
            </w:pPr>
          </w:p>
          <w:p w14:paraId="11498BFD" w14:textId="77777777" w:rsidR="00C37704" w:rsidRDefault="00C37704" w:rsidP="00C37704">
            <w:pPr>
              <w:pStyle w:val="TableParagraph"/>
              <w:ind w:left="384" w:hanging="284"/>
              <w:rPr>
                <w:rFonts w:asciiTheme="minorHAnsi" w:hAnsiTheme="minorHAnsi" w:cstheme="minorHAnsi"/>
                <w:color w:val="002060"/>
                <w:sz w:val="24"/>
              </w:rPr>
            </w:pPr>
          </w:p>
          <w:p w14:paraId="4D8C3676" w14:textId="77777777" w:rsidR="00C37704" w:rsidRDefault="00C37704" w:rsidP="00C37704">
            <w:pPr>
              <w:pStyle w:val="TableParagraph"/>
              <w:ind w:left="384" w:hanging="284"/>
              <w:rPr>
                <w:rFonts w:asciiTheme="minorHAnsi" w:hAnsiTheme="minorHAnsi" w:cstheme="minorHAnsi"/>
                <w:color w:val="002060"/>
                <w:sz w:val="24"/>
              </w:rPr>
            </w:pPr>
          </w:p>
          <w:p w14:paraId="171226A2" w14:textId="77777777" w:rsidR="00C37704" w:rsidRDefault="00C37704" w:rsidP="00C37704">
            <w:pPr>
              <w:pStyle w:val="TableParagraph"/>
              <w:ind w:left="384" w:hanging="284"/>
              <w:rPr>
                <w:rFonts w:asciiTheme="minorHAnsi" w:hAnsiTheme="minorHAnsi" w:cstheme="minorHAnsi"/>
                <w:color w:val="002060"/>
                <w:sz w:val="24"/>
              </w:rPr>
            </w:pPr>
          </w:p>
          <w:p w14:paraId="2E60DF8E" w14:textId="77777777" w:rsidR="00C37704" w:rsidRDefault="00C37704" w:rsidP="00C37704">
            <w:pPr>
              <w:pStyle w:val="TableParagraph"/>
              <w:ind w:left="384" w:hanging="284"/>
              <w:rPr>
                <w:rFonts w:asciiTheme="minorHAnsi" w:hAnsiTheme="minorHAnsi" w:cstheme="minorHAnsi"/>
                <w:color w:val="002060"/>
                <w:sz w:val="24"/>
              </w:rPr>
            </w:pPr>
          </w:p>
          <w:p w14:paraId="556D2818" w14:textId="77777777" w:rsidR="00C37704" w:rsidRDefault="00C37704" w:rsidP="00C37704">
            <w:pPr>
              <w:pStyle w:val="TableParagraph"/>
              <w:ind w:left="384" w:hanging="284"/>
              <w:rPr>
                <w:rFonts w:asciiTheme="minorHAnsi" w:hAnsiTheme="minorHAnsi" w:cstheme="minorHAnsi"/>
                <w:color w:val="002060"/>
                <w:sz w:val="24"/>
              </w:rPr>
            </w:pPr>
          </w:p>
          <w:p w14:paraId="093673AB" w14:textId="77777777" w:rsidR="00C37704" w:rsidRDefault="00C37704" w:rsidP="00C37704">
            <w:pPr>
              <w:pStyle w:val="TableParagraph"/>
              <w:ind w:left="384" w:hanging="284"/>
              <w:rPr>
                <w:rFonts w:asciiTheme="minorHAnsi" w:hAnsiTheme="minorHAnsi" w:cstheme="minorHAnsi"/>
                <w:color w:val="002060"/>
                <w:sz w:val="24"/>
              </w:rPr>
            </w:pPr>
          </w:p>
          <w:p w14:paraId="09001FC5" w14:textId="77777777" w:rsidR="00C37704" w:rsidRDefault="00C37704" w:rsidP="00C37704">
            <w:pPr>
              <w:pStyle w:val="TableParagraph"/>
              <w:ind w:left="384" w:hanging="284"/>
              <w:rPr>
                <w:rFonts w:asciiTheme="minorHAnsi" w:hAnsiTheme="minorHAnsi" w:cstheme="minorHAnsi"/>
                <w:color w:val="002060"/>
                <w:sz w:val="24"/>
              </w:rPr>
            </w:pPr>
          </w:p>
          <w:p w14:paraId="64CF8854" w14:textId="77777777" w:rsidR="00C37704" w:rsidRDefault="00C37704" w:rsidP="00C37704">
            <w:pPr>
              <w:pStyle w:val="TableParagraph"/>
              <w:ind w:left="384" w:hanging="284"/>
              <w:rPr>
                <w:rFonts w:asciiTheme="minorHAnsi" w:hAnsiTheme="minorHAnsi" w:cstheme="minorHAnsi"/>
                <w:color w:val="002060"/>
                <w:sz w:val="24"/>
              </w:rPr>
            </w:pPr>
          </w:p>
          <w:p w14:paraId="08ADEE76" w14:textId="77777777" w:rsidR="00C37704" w:rsidRDefault="00C37704" w:rsidP="00C37704">
            <w:pPr>
              <w:pStyle w:val="TableParagraph"/>
              <w:ind w:left="384" w:hanging="284"/>
              <w:rPr>
                <w:rFonts w:asciiTheme="minorHAnsi" w:hAnsiTheme="minorHAnsi" w:cstheme="minorHAnsi"/>
                <w:color w:val="002060"/>
                <w:sz w:val="24"/>
              </w:rPr>
            </w:pPr>
          </w:p>
          <w:p w14:paraId="13A1E695" w14:textId="77777777" w:rsidR="00C37704" w:rsidRDefault="00C37704" w:rsidP="00C37704">
            <w:pPr>
              <w:pStyle w:val="TableParagraph"/>
              <w:ind w:left="384" w:hanging="284"/>
              <w:rPr>
                <w:rFonts w:asciiTheme="minorHAnsi" w:hAnsiTheme="minorHAnsi" w:cstheme="minorHAnsi"/>
                <w:color w:val="002060"/>
                <w:sz w:val="24"/>
              </w:rPr>
            </w:pPr>
          </w:p>
          <w:p w14:paraId="4517A112" w14:textId="77777777" w:rsidR="00C37704" w:rsidRDefault="00C37704" w:rsidP="00C37704">
            <w:pPr>
              <w:pStyle w:val="TableParagraph"/>
              <w:ind w:left="384" w:hanging="284"/>
              <w:rPr>
                <w:rFonts w:asciiTheme="minorHAnsi" w:hAnsiTheme="minorHAnsi" w:cstheme="minorHAnsi"/>
                <w:color w:val="002060"/>
                <w:sz w:val="24"/>
              </w:rPr>
            </w:pPr>
          </w:p>
          <w:p w14:paraId="368AF932" w14:textId="77777777" w:rsidR="00C37704" w:rsidRDefault="00C37704" w:rsidP="00C37704">
            <w:pPr>
              <w:pStyle w:val="TableParagraph"/>
              <w:ind w:left="384" w:hanging="284"/>
              <w:rPr>
                <w:rFonts w:asciiTheme="minorHAnsi" w:hAnsiTheme="minorHAnsi" w:cstheme="minorHAnsi"/>
                <w:color w:val="002060"/>
                <w:sz w:val="24"/>
              </w:rPr>
            </w:pPr>
          </w:p>
          <w:p w14:paraId="0C86BBD9" w14:textId="77777777" w:rsidR="00C37704" w:rsidRDefault="00C37704" w:rsidP="00C37704">
            <w:pPr>
              <w:pStyle w:val="TableParagraph"/>
              <w:ind w:left="384" w:hanging="284"/>
              <w:rPr>
                <w:rFonts w:asciiTheme="minorHAnsi" w:hAnsiTheme="minorHAnsi" w:cstheme="minorHAnsi"/>
                <w:color w:val="002060"/>
                <w:sz w:val="24"/>
              </w:rPr>
            </w:pPr>
          </w:p>
          <w:p w14:paraId="27E12EA7" w14:textId="77777777" w:rsidR="00C37704" w:rsidRDefault="00C37704" w:rsidP="00C37704">
            <w:pPr>
              <w:pStyle w:val="TableParagraph"/>
              <w:ind w:left="384" w:hanging="284"/>
              <w:rPr>
                <w:rFonts w:asciiTheme="minorHAnsi" w:hAnsiTheme="minorHAnsi" w:cstheme="minorHAnsi"/>
                <w:color w:val="002060"/>
                <w:sz w:val="24"/>
              </w:rPr>
            </w:pPr>
          </w:p>
          <w:p w14:paraId="04C786B3" w14:textId="77777777" w:rsidR="00C37704" w:rsidRDefault="00C37704" w:rsidP="00C37704">
            <w:pPr>
              <w:pStyle w:val="TableParagraph"/>
              <w:ind w:left="384" w:hanging="284"/>
              <w:rPr>
                <w:rFonts w:asciiTheme="minorHAnsi" w:hAnsiTheme="minorHAnsi" w:cstheme="minorHAnsi"/>
                <w:color w:val="002060"/>
                <w:sz w:val="24"/>
              </w:rPr>
            </w:pPr>
          </w:p>
          <w:p w14:paraId="7587462F" w14:textId="77777777" w:rsidR="00C37704" w:rsidRDefault="00C37704" w:rsidP="00C37704">
            <w:pPr>
              <w:pStyle w:val="TableParagraph"/>
              <w:ind w:left="384" w:hanging="284"/>
              <w:rPr>
                <w:rFonts w:asciiTheme="minorHAnsi" w:hAnsiTheme="minorHAnsi" w:cstheme="minorHAnsi"/>
                <w:color w:val="002060"/>
                <w:sz w:val="24"/>
              </w:rPr>
            </w:pPr>
          </w:p>
          <w:p w14:paraId="619C6C03" w14:textId="77777777" w:rsidR="00C37704" w:rsidRDefault="00C37704" w:rsidP="00C37704">
            <w:pPr>
              <w:pStyle w:val="TableParagraph"/>
              <w:ind w:left="384" w:hanging="284"/>
              <w:rPr>
                <w:rFonts w:asciiTheme="minorHAnsi" w:hAnsiTheme="minorHAnsi" w:cstheme="minorHAnsi"/>
                <w:color w:val="002060"/>
                <w:sz w:val="24"/>
              </w:rPr>
            </w:pPr>
          </w:p>
          <w:p w14:paraId="48E8A181" w14:textId="77777777" w:rsidR="00C37704" w:rsidRDefault="00C37704" w:rsidP="00C37704">
            <w:pPr>
              <w:pStyle w:val="TableParagraph"/>
              <w:ind w:left="0"/>
              <w:rPr>
                <w:rFonts w:asciiTheme="minorHAnsi" w:hAnsiTheme="minorHAnsi" w:cstheme="minorHAnsi"/>
                <w:color w:val="002060"/>
                <w:sz w:val="24"/>
              </w:rPr>
            </w:pPr>
          </w:p>
          <w:p w14:paraId="1F88B9B7" w14:textId="77777777" w:rsidR="00C37704" w:rsidRDefault="00C37704" w:rsidP="00C37704">
            <w:pPr>
              <w:pStyle w:val="TableParagraph"/>
              <w:ind w:left="384" w:hanging="284"/>
              <w:rPr>
                <w:rFonts w:asciiTheme="minorHAnsi" w:hAnsiTheme="minorHAnsi" w:cstheme="minorHAnsi"/>
                <w:color w:val="002060"/>
                <w:sz w:val="24"/>
              </w:rPr>
            </w:pPr>
          </w:p>
          <w:p w14:paraId="5B4971E1" w14:textId="77777777" w:rsidR="00C37704" w:rsidRDefault="00C37704" w:rsidP="00C37704">
            <w:pPr>
              <w:pStyle w:val="TableParagraph"/>
              <w:ind w:left="384" w:hanging="284"/>
              <w:rPr>
                <w:rFonts w:asciiTheme="minorHAnsi" w:hAnsiTheme="minorHAnsi" w:cstheme="minorHAnsi"/>
                <w:color w:val="002060"/>
                <w:sz w:val="24"/>
              </w:rPr>
            </w:pPr>
          </w:p>
          <w:p w14:paraId="2BA29AC2" w14:textId="77777777" w:rsidR="00C37704" w:rsidRDefault="00C37704" w:rsidP="00C37704">
            <w:pPr>
              <w:pStyle w:val="TableParagraph"/>
              <w:ind w:left="384" w:hanging="284"/>
              <w:rPr>
                <w:rFonts w:asciiTheme="minorHAnsi" w:hAnsiTheme="minorHAnsi" w:cstheme="minorHAnsi"/>
                <w:color w:val="002060"/>
                <w:sz w:val="24"/>
              </w:rPr>
            </w:pPr>
          </w:p>
          <w:p w14:paraId="63FB3AA7" w14:textId="77777777" w:rsidR="00C37704" w:rsidRDefault="00C37704" w:rsidP="00136F7E">
            <w:pPr>
              <w:pStyle w:val="TableParagraph"/>
              <w:numPr>
                <w:ilvl w:val="0"/>
                <w:numId w:val="4"/>
              </w:numPr>
              <w:rPr>
                <w:rFonts w:asciiTheme="minorHAnsi" w:hAnsiTheme="minorHAnsi" w:cstheme="minorHAnsi"/>
                <w:color w:val="002060"/>
                <w:sz w:val="24"/>
              </w:rPr>
            </w:pPr>
            <w:r>
              <w:rPr>
                <w:rFonts w:asciiTheme="minorHAnsi" w:hAnsiTheme="minorHAnsi" w:cstheme="minorHAnsi"/>
                <w:color w:val="002060"/>
                <w:sz w:val="24"/>
              </w:rPr>
              <w:t>£0</w:t>
            </w:r>
          </w:p>
          <w:p w14:paraId="3805FA27" w14:textId="77777777" w:rsidR="00C37704" w:rsidRDefault="00C37704" w:rsidP="00C37704">
            <w:pPr>
              <w:pStyle w:val="TableParagraph"/>
              <w:ind w:left="384"/>
              <w:rPr>
                <w:rFonts w:asciiTheme="minorHAnsi" w:hAnsiTheme="minorHAnsi" w:cstheme="minorHAnsi"/>
                <w:color w:val="002060"/>
                <w:sz w:val="24"/>
              </w:rPr>
            </w:pPr>
          </w:p>
          <w:p w14:paraId="585A69B5" w14:textId="77777777" w:rsidR="00C37704" w:rsidRDefault="00C37704" w:rsidP="00C37704">
            <w:pPr>
              <w:pStyle w:val="TableParagraph"/>
              <w:ind w:left="384"/>
              <w:rPr>
                <w:rFonts w:asciiTheme="minorHAnsi" w:hAnsiTheme="minorHAnsi" w:cstheme="minorHAnsi"/>
                <w:color w:val="002060"/>
                <w:sz w:val="24"/>
              </w:rPr>
            </w:pPr>
          </w:p>
          <w:p w14:paraId="1F961FCB" w14:textId="77777777" w:rsidR="00C37704" w:rsidRDefault="00C37704" w:rsidP="00C37704">
            <w:pPr>
              <w:pStyle w:val="TableParagraph"/>
              <w:ind w:left="384"/>
              <w:rPr>
                <w:rFonts w:asciiTheme="minorHAnsi" w:hAnsiTheme="minorHAnsi" w:cstheme="minorHAnsi"/>
                <w:color w:val="002060"/>
                <w:sz w:val="24"/>
              </w:rPr>
            </w:pPr>
          </w:p>
          <w:p w14:paraId="5D4E7CD2" w14:textId="77777777" w:rsidR="00C37704" w:rsidRDefault="00C37704" w:rsidP="00C37704">
            <w:pPr>
              <w:pStyle w:val="TableParagraph"/>
              <w:ind w:left="384"/>
              <w:rPr>
                <w:rFonts w:asciiTheme="minorHAnsi" w:hAnsiTheme="minorHAnsi" w:cstheme="minorHAnsi"/>
                <w:color w:val="002060"/>
                <w:sz w:val="24"/>
              </w:rPr>
            </w:pPr>
          </w:p>
          <w:p w14:paraId="27176878" w14:textId="77777777" w:rsidR="00C37704" w:rsidRDefault="00C37704" w:rsidP="00C37704">
            <w:pPr>
              <w:pStyle w:val="TableParagraph"/>
              <w:ind w:left="384"/>
              <w:rPr>
                <w:rFonts w:asciiTheme="minorHAnsi" w:hAnsiTheme="minorHAnsi" w:cstheme="minorHAnsi"/>
                <w:color w:val="002060"/>
                <w:sz w:val="24"/>
              </w:rPr>
            </w:pPr>
          </w:p>
          <w:p w14:paraId="480F97D0" w14:textId="77777777" w:rsidR="00C37704" w:rsidRDefault="00C37704" w:rsidP="00C37704">
            <w:pPr>
              <w:pStyle w:val="TableParagraph"/>
              <w:ind w:left="384"/>
              <w:rPr>
                <w:rFonts w:asciiTheme="minorHAnsi" w:hAnsiTheme="minorHAnsi" w:cstheme="minorHAnsi"/>
                <w:color w:val="002060"/>
                <w:sz w:val="24"/>
              </w:rPr>
            </w:pPr>
          </w:p>
          <w:p w14:paraId="193FE6B3" w14:textId="657D7F95" w:rsidR="00C37704" w:rsidRDefault="00C37704" w:rsidP="00C37704">
            <w:pPr>
              <w:pStyle w:val="TableParagraph"/>
              <w:ind w:left="384"/>
              <w:rPr>
                <w:rFonts w:asciiTheme="minorHAnsi" w:hAnsiTheme="minorHAnsi" w:cstheme="minorHAnsi"/>
                <w:color w:val="002060"/>
                <w:sz w:val="24"/>
              </w:rPr>
            </w:pPr>
          </w:p>
          <w:p w14:paraId="1A945BDF" w14:textId="489548FC" w:rsidR="00136F7E" w:rsidRDefault="00136F7E" w:rsidP="00C37704">
            <w:pPr>
              <w:pStyle w:val="TableParagraph"/>
              <w:ind w:left="384"/>
              <w:rPr>
                <w:rFonts w:asciiTheme="minorHAnsi" w:hAnsiTheme="minorHAnsi" w:cstheme="minorHAnsi"/>
                <w:color w:val="002060"/>
                <w:sz w:val="24"/>
              </w:rPr>
            </w:pPr>
          </w:p>
          <w:p w14:paraId="221DD69F" w14:textId="6DBF5AE4" w:rsidR="00136F7E" w:rsidRDefault="00136F7E" w:rsidP="00C37704">
            <w:pPr>
              <w:pStyle w:val="TableParagraph"/>
              <w:ind w:left="384"/>
              <w:rPr>
                <w:rFonts w:asciiTheme="minorHAnsi" w:hAnsiTheme="minorHAnsi" w:cstheme="minorHAnsi"/>
                <w:color w:val="002060"/>
                <w:sz w:val="24"/>
              </w:rPr>
            </w:pPr>
          </w:p>
          <w:p w14:paraId="610EC175" w14:textId="77777777" w:rsidR="00136F7E" w:rsidRDefault="00136F7E" w:rsidP="00136F7E">
            <w:pPr>
              <w:pStyle w:val="TableParagraph"/>
              <w:ind w:left="272" w:hanging="254"/>
              <w:rPr>
                <w:rFonts w:asciiTheme="minorHAnsi" w:hAnsiTheme="minorHAnsi" w:cstheme="minorHAnsi"/>
                <w:color w:val="002060"/>
                <w:sz w:val="24"/>
              </w:rPr>
            </w:pPr>
          </w:p>
          <w:p w14:paraId="709B878F" w14:textId="77777777" w:rsidR="00C37704" w:rsidRDefault="00C37704" w:rsidP="00C456B2">
            <w:pPr>
              <w:pStyle w:val="TableParagraph"/>
              <w:ind w:left="0"/>
              <w:rPr>
                <w:rFonts w:asciiTheme="minorHAnsi" w:hAnsiTheme="minorHAnsi" w:cstheme="minorHAnsi"/>
                <w:color w:val="002060"/>
                <w:sz w:val="24"/>
              </w:rPr>
            </w:pPr>
          </w:p>
          <w:p w14:paraId="602A634B" w14:textId="19AC66A6" w:rsidR="00C37704" w:rsidRPr="00AF206F" w:rsidRDefault="00C37704" w:rsidP="00136F7E">
            <w:pPr>
              <w:pStyle w:val="TableParagraph"/>
              <w:numPr>
                <w:ilvl w:val="0"/>
                <w:numId w:val="4"/>
              </w:numPr>
              <w:rPr>
                <w:rFonts w:asciiTheme="minorHAnsi" w:hAnsiTheme="minorHAnsi" w:cstheme="minorHAnsi"/>
                <w:color w:val="002060"/>
                <w:sz w:val="24"/>
              </w:rPr>
            </w:pPr>
            <w:r>
              <w:rPr>
                <w:rFonts w:asciiTheme="minorHAnsi" w:hAnsiTheme="minorHAnsi" w:cstheme="minorHAnsi"/>
                <w:color w:val="002060"/>
                <w:sz w:val="24"/>
              </w:rPr>
              <w:t>£1000</w:t>
            </w:r>
          </w:p>
        </w:tc>
        <w:tc>
          <w:tcPr>
            <w:tcW w:w="3969" w:type="dxa"/>
          </w:tcPr>
          <w:p w14:paraId="05EA9ECA" w14:textId="77777777" w:rsidR="00C37704" w:rsidRDefault="00C37704" w:rsidP="00136F7E">
            <w:pPr>
              <w:pStyle w:val="TableParagraph"/>
              <w:numPr>
                <w:ilvl w:val="0"/>
                <w:numId w:val="4"/>
              </w:numPr>
              <w:ind w:left="415" w:right="282" w:hanging="284"/>
              <w:jc w:val="both"/>
              <w:rPr>
                <w:rFonts w:asciiTheme="minorHAnsi" w:hAnsiTheme="minorHAnsi" w:cstheme="minorHAnsi"/>
                <w:color w:val="002060"/>
                <w:sz w:val="24"/>
              </w:rPr>
            </w:pPr>
            <w:r>
              <w:rPr>
                <w:rFonts w:asciiTheme="minorHAnsi" w:hAnsiTheme="minorHAnsi" w:cstheme="minorHAnsi"/>
                <w:color w:val="002060"/>
                <w:sz w:val="24"/>
              </w:rPr>
              <w:lastRenderedPageBreak/>
              <w:t xml:space="preserve">Suzanne worked across all year groups in line with the theme learning focus’s and enhanced cross curricular learning. </w:t>
            </w:r>
          </w:p>
          <w:p w14:paraId="14DA4C81" w14:textId="77777777" w:rsidR="00C37704" w:rsidRDefault="00C37704" w:rsidP="00136F7E">
            <w:pPr>
              <w:pStyle w:val="TableParagraph"/>
              <w:ind w:left="415" w:right="282"/>
              <w:jc w:val="both"/>
              <w:rPr>
                <w:rFonts w:asciiTheme="minorHAnsi" w:hAnsiTheme="minorHAnsi" w:cstheme="minorHAnsi"/>
                <w:color w:val="002060"/>
                <w:sz w:val="24"/>
              </w:rPr>
            </w:pPr>
            <w:r>
              <w:rPr>
                <w:rFonts w:asciiTheme="minorHAnsi" w:hAnsiTheme="minorHAnsi" w:cstheme="minorHAnsi"/>
                <w:color w:val="002060"/>
                <w:sz w:val="24"/>
              </w:rPr>
              <w:t xml:space="preserve">We were due to have a year group perform again this year, however due to unprecedented events this was not able to go ahead. </w:t>
            </w:r>
          </w:p>
          <w:p w14:paraId="15B5AF48" w14:textId="77777777" w:rsidR="00C37704" w:rsidRDefault="00C37704" w:rsidP="00136F7E">
            <w:pPr>
              <w:pStyle w:val="TableParagraph"/>
              <w:ind w:left="415" w:right="282" w:hanging="284"/>
              <w:jc w:val="both"/>
              <w:rPr>
                <w:rFonts w:asciiTheme="minorHAnsi" w:hAnsiTheme="minorHAnsi" w:cstheme="minorHAnsi"/>
                <w:color w:val="002060"/>
                <w:sz w:val="24"/>
              </w:rPr>
            </w:pPr>
          </w:p>
          <w:p w14:paraId="145826FB" w14:textId="47A2A365" w:rsidR="00C37704" w:rsidRDefault="00C37704" w:rsidP="00136F7E">
            <w:pPr>
              <w:pStyle w:val="TableParagraph"/>
              <w:numPr>
                <w:ilvl w:val="0"/>
                <w:numId w:val="4"/>
              </w:numPr>
              <w:ind w:left="415" w:right="282" w:hanging="284"/>
              <w:jc w:val="both"/>
              <w:rPr>
                <w:rFonts w:asciiTheme="minorHAnsi" w:hAnsiTheme="minorHAnsi" w:cstheme="minorHAnsi"/>
                <w:color w:val="002060"/>
                <w:sz w:val="24"/>
              </w:rPr>
            </w:pPr>
            <w:r>
              <w:rPr>
                <w:rFonts w:asciiTheme="minorHAnsi" w:hAnsiTheme="minorHAnsi" w:cstheme="minorHAnsi"/>
                <w:color w:val="002060"/>
                <w:sz w:val="24"/>
              </w:rPr>
              <w:t xml:space="preserve">The outside agencies offered a range of opportunities for </w:t>
            </w:r>
            <w:r w:rsidR="00E739C1">
              <w:rPr>
                <w:rFonts w:asciiTheme="minorHAnsi" w:hAnsiTheme="minorHAnsi" w:cstheme="minorHAnsi"/>
                <w:color w:val="002060"/>
                <w:sz w:val="24"/>
              </w:rPr>
              <w:t>all</w:t>
            </w:r>
            <w:r>
              <w:rPr>
                <w:rFonts w:asciiTheme="minorHAnsi" w:hAnsiTheme="minorHAnsi" w:cstheme="minorHAnsi"/>
                <w:color w:val="002060"/>
                <w:sz w:val="24"/>
              </w:rPr>
              <w:t xml:space="preserve"> our classes. Through pupil voice all children expressed how much they enjoyed these sessions. </w:t>
            </w:r>
          </w:p>
          <w:p w14:paraId="14DC2E79" w14:textId="77777777" w:rsidR="00C37704" w:rsidRDefault="00C37704" w:rsidP="00136F7E">
            <w:pPr>
              <w:pStyle w:val="TableParagraph"/>
              <w:ind w:left="415" w:right="282"/>
              <w:jc w:val="both"/>
              <w:rPr>
                <w:rFonts w:asciiTheme="minorHAnsi" w:hAnsiTheme="minorHAnsi" w:cstheme="minorHAnsi"/>
                <w:color w:val="002060"/>
                <w:sz w:val="24"/>
              </w:rPr>
            </w:pPr>
            <w:r>
              <w:rPr>
                <w:rFonts w:asciiTheme="minorHAnsi" w:hAnsiTheme="minorHAnsi" w:cstheme="minorHAnsi"/>
                <w:color w:val="002060"/>
                <w:sz w:val="24"/>
              </w:rPr>
              <w:t xml:space="preserve">These also enhanced the provision of sport and enhanced our school abilities for competitive sports. </w:t>
            </w:r>
          </w:p>
          <w:p w14:paraId="5DEF8FC7" w14:textId="77777777" w:rsidR="00C37704" w:rsidRDefault="00C37704" w:rsidP="00136F7E">
            <w:pPr>
              <w:pStyle w:val="TableParagraph"/>
              <w:ind w:left="0" w:right="282"/>
              <w:jc w:val="both"/>
              <w:rPr>
                <w:rFonts w:asciiTheme="minorHAnsi" w:hAnsiTheme="minorHAnsi" w:cstheme="minorHAnsi"/>
                <w:color w:val="002060"/>
                <w:sz w:val="24"/>
              </w:rPr>
            </w:pPr>
          </w:p>
          <w:p w14:paraId="4A6BAB7F" w14:textId="77777777" w:rsidR="00C37704" w:rsidRDefault="00C37704" w:rsidP="00136F7E">
            <w:pPr>
              <w:pStyle w:val="TableParagraph"/>
              <w:ind w:left="0" w:right="282"/>
              <w:jc w:val="both"/>
              <w:rPr>
                <w:rFonts w:asciiTheme="minorHAnsi" w:hAnsiTheme="minorHAnsi" w:cstheme="minorHAnsi"/>
                <w:color w:val="002060"/>
                <w:sz w:val="24"/>
              </w:rPr>
            </w:pPr>
          </w:p>
          <w:p w14:paraId="1F9EF7B0" w14:textId="77777777" w:rsidR="00C37704" w:rsidRDefault="00C37704" w:rsidP="00136F7E">
            <w:pPr>
              <w:pStyle w:val="TableParagraph"/>
              <w:ind w:left="0" w:right="282"/>
              <w:jc w:val="both"/>
              <w:rPr>
                <w:rFonts w:asciiTheme="minorHAnsi" w:hAnsiTheme="minorHAnsi" w:cstheme="minorHAnsi"/>
                <w:color w:val="002060"/>
                <w:sz w:val="24"/>
              </w:rPr>
            </w:pPr>
          </w:p>
          <w:p w14:paraId="3090D888" w14:textId="77777777" w:rsidR="00C37704" w:rsidRDefault="00C37704" w:rsidP="00136F7E">
            <w:pPr>
              <w:pStyle w:val="TableParagraph"/>
              <w:ind w:left="0" w:right="282"/>
              <w:jc w:val="both"/>
              <w:rPr>
                <w:rFonts w:asciiTheme="minorHAnsi" w:hAnsiTheme="minorHAnsi" w:cstheme="minorHAnsi"/>
                <w:color w:val="002060"/>
                <w:sz w:val="24"/>
              </w:rPr>
            </w:pPr>
          </w:p>
          <w:p w14:paraId="3FCF98B9" w14:textId="77777777" w:rsidR="00C37704" w:rsidRDefault="00C37704" w:rsidP="00136F7E">
            <w:pPr>
              <w:pStyle w:val="TableParagraph"/>
              <w:ind w:left="0" w:right="282"/>
              <w:jc w:val="both"/>
              <w:rPr>
                <w:rFonts w:asciiTheme="minorHAnsi" w:hAnsiTheme="minorHAnsi" w:cstheme="minorHAnsi"/>
                <w:color w:val="002060"/>
                <w:sz w:val="24"/>
              </w:rPr>
            </w:pPr>
          </w:p>
          <w:p w14:paraId="1A22B758" w14:textId="77777777" w:rsidR="00C37704" w:rsidRDefault="00C37704" w:rsidP="00136F7E">
            <w:pPr>
              <w:pStyle w:val="TableParagraph"/>
              <w:ind w:left="0" w:right="282"/>
              <w:jc w:val="both"/>
              <w:rPr>
                <w:rFonts w:asciiTheme="minorHAnsi" w:hAnsiTheme="minorHAnsi" w:cstheme="minorHAnsi"/>
                <w:color w:val="002060"/>
                <w:sz w:val="24"/>
              </w:rPr>
            </w:pPr>
          </w:p>
          <w:p w14:paraId="40E05F0B" w14:textId="77777777" w:rsidR="00C37704" w:rsidRDefault="00C37704" w:rsidP="00136F7E">
            <w:pPr>
              <w:pStyle w:val="TableParagraph"/>
              <w:ind w:left="0" w:right="282"/>
              <w:jc w:val="both"/>
              <w:rPr>
                <w:rFonts w:asciiTheme="minorHAnsi" w:hAnsiTheme="minorHAnsi" w:cstheme="minorHAnsi"/>
                <w:color w:val="002060"/>
                <w:sz w:val="24"/>
              </w:rPr>
            </w:pPr>
          </w:p>
          <w:p w14:paraId="7AAB0C0C" w14:textId="77777777" w:rsidR="00C37704" w:rsidRDefault="00C37704" w:rsidP="00136F7E">
            <w:pPr>
              <w:pStyle w:val="TableParagraph"/>
              <w:ind w:left="0" w:right="282"/>
              <w:jc w:val="both"/>
              <w:rPr>
                <w:rFonts w:asciiTheme="minorHAnsi" w:hAnsiTheme="minorHAnsi" w:cstheme="minorHAnsi"/>
                <w:color w:val="002060"/>
                <w:sz w:val="24"/>
              </w:rPr>
            </w:pPr>
          </w:p>
          <w:p w14:paraId="0EFA2D83" w14:textId="77777777" w:rsidR="00C37704" w:rsidRDefault="00C37704" w:rsidP="00136F7E">
            <w:pPr>
              <w:pStyle w:val="TableParagraph"/>
              <w:ind w:left="0" w:right="282"/>
              <w:jc w:val="both"/>
              <w:rPr>
                <w:rFonts w:asciiTheme="minorHAnsi" w:hAnsiTheme="minorHAnsi" w:cstheme="minorHAnsi"/>
                <w:color w:val="002060"/>
                <w:sz w:val="24"/>
              </w:rPr>
            </w:pPr>
          </w:p>
          <w:p w14:paraId="49CAE297" w14:textId="77777777" w:rsidR="00C37704" w:rsidRDefault="00C37704" w:rsidP="00136F7E">
            <w:pPr>
              <w:pStyle w:val="TableParagraph"/>
              <w:numPr>
                <w:ilvl w:val="0"/>
                <w:numId w:val="4"/>
              </w:numPr>
              <w:ind w:left="415" w:right="282" w:hanging="284"/>
              <w:jc w:val="both"/>
              <w:rPr>
                <w:rFonts w:asciiTheme="minorHAnsi" w:hAnsiTheme="minorHAnsi" w:cstheme="minorHAnsi"/>
                <w:color w:val="002060"/>
                <w:sz w:val="24"/>
              </w:rPr>
            </w:pPr>
            <w:r>
              <w:rPr>
                <w:rFonts w:asciiTheme="minorHAnsi" w:hAnsiTheme="minorHAnsi" w:cstheme="minorHAnsi"/>
                <w:color w:val="002060"/>
                <w:sz w:val="24"/>
              </w:rPr>
              <w:t xml:space="preserve">Across the school Teachers are becoming more active in their PE sessions and are increasingly aware of the equipment and how this can be utilised in PE sessions as well as integrated throughout the day. Most classes also took part in the Joe Wicks school challenge this year. </w:t>
            </w:r>
          </w:p>
          <w:p w14:paraId="07639DB1" w14:textId="3ED982D3" w:rsidR="00C37704" w:rsidRDefault="00C37704" w:rsidP="00136F7E">
            <w:pPr>
              <w:pStyle w:val="TableParagraph"/>
              <w:ind w:left="415" w:right="282" w:hanging="284"/>
              <w:jc w:val="both"/>
              <w:rPr>
                <w:rFonts w:asciiTheme="minorHAnsi" w:hAnsiTheme="minorHAnsi" w:cstheme="minorHAnsi"/>
                <w:color w:val="002060"/>
                <w:sz w:val="24"/>
              </w:rPr>
            </w:pPr>
          </w:p>
          <w:p w14:paraId="397CBB2F" w14:textId="0125CE73" w:rsidR="00136F7E" w:rsidRDefault="00136F7E" w:rsidP="00136F7E">
            <w:pPr>
              <w:pStyle w:val="TableParagraph"/>
              <w:ind w:left="415" w:right="282" w:hanging="284"/>
              <w:jc w:val="both"/>
              <w:rPr>
                <w:rFonts w:asciiTheme="minorHAnsi" w:hAnsiTheme="minorHAnsi" w:cstheme="minorHAnsi"/>
                <w:color w:val="002060"/>
                <w:sz w:val="24"/>
              </w:rPr>
            </w:pPr>
          </w:p>
          <w:p w14:paraId="226DB31F" w14:textId="77777777" w:rsidR="00136F7E" w:rsidRDefault="00136F7E" w:rsidP="00136F7E">
            <w:pPr>
              <w:pStyle w:val="TableParagraph"/>
              <w:ind w:left="415" w:right="282" w:hanging="284"/>
              <w:jc w:val="both"/>
              <w:rPr>
                <w:rFonts w:asciiTheme="minorHAnsi" w:hAnsiTheme="minorHAnsi" w:cstheme="minorHAnsi"/>
                <w:color w:val="002060"/>
                <w:sz w:val="24"/>
              </w:rPr>
            </w:pPr>
          </w:p>
          <w:p w14:paraId="553021CA" w14:textId="29D34929" w:rsidR="00C37704" w:rsidRPr="00136F7E" w:rsidRDefault="00C37704" w:rsidP="00136F7E">
            <w:pPr>
              <w:pStyle w:val="TableParagraph"/>
              <w:numPr>
                <w:ilvl w:val="0"/>
                <w:numId w:val="4"/>
              </w:numPr>
              <w:ind w:left="415" w:right="282" w:hanging="284"/>
              <w:jc w:val="both"/>
              <w:rPr>
                <w:rFonts w:asciiTheme="minorHAnsi" w:hAnsiTheme="minorHAnsi" w:cstheme="minorHAnsi"/>
                <w:color w:val="002060"/>
                <w:sz w:val="24"/>
              </w:rPr>
            </w:pPr>
            <w:r>
              <w:rPr>
                <w:rFonts w:asciiTheme="minorHAnsi" w:hAnsiTheme="minorHAnsi" w:cstheme="minorHAnsi"/>
                <w:color w:val="002060"/>
                <w:sz w:val="24"/>
              </w:rPr>
              <w:t xml:space="preserve">Unfortunately, due to time limitation due to COVID-19 epidemic, we were unable to audit and order new equipment for this year. </w:t>
            </w:r>
          </w:p>
        </w:tc>
        <w:tc>
          <w:tcPr>
            <w:tcW w:w="3119" w:type="dxa"/>
          </w:tcPr>
          <w:p w14:paraId="7419464B" w14:textId="0D8B1096" w:rsidR="00C37704" w:rsidRDefault="00C37704" w:rsidP="00136F7E">
            <w:pPr>
              <w:pStyle w:val="TableParagraph"/>
              <w:numPr>
                <w:ilvl w:val="0"/>
                <w:numId w:val="20"/>
              </w:numPr>
              <w:ind w:left="414" w:hanging="284"/>
              <w:rPr>
                <w:rFonts w:asciiTheme="minorHAnsi" w:hAnsiTheme="minorHAnsi" w:cstheme="minorHAnsi"/>
                <w:color w:val="002060"/>
                <w:sz w:val="24"/>
              </w:rPr>
            </w:pPr>
            <w:r>
              <w:rPr>
                <w:rFonts w:asciiTheme="minorHAnsi" w:hAnsiTheme="minorHAnsi" w:cstheme="minorHAnsi"/>
                <w:color w:val="002060"/>
                <w:sz w:val="24"/>
              </w:rPr>
              <w:lastRenderedPageBreak/>
              <w:t xml:space="preserve">Suzanne will continue to enhance our children’s learning and deliver CPD to teachers for the next academic year. </w:t>
            </w:r>
          </w:p>
          <w:p w14:paraId="08AAB292" w14:textId="77777777" w:rsidR="00C37704" w:rsidRDefault="00C37704" w:rsidP="006E6FBD">
            <w:pPr>
              <w:pStyle w:val="TableParagraph"/>
              <w:ind w:left="414" w:hanging="284"/>
              <w:rPr>
                <w:rFonts w:asciiTheme="minorHAnsi" w:hAnsiTheme="minorHAnsi" w:cstheme="minorHAnsi"/>
                <w:color w:val="002060"/>
                <w:sz w:val="24"/>
              </w:rPr>
            </w:pPr>
          </w:p>
          <w:p w14:paraId="17914051" w14:textId="77777777" w:rsidR="00C37704" w:rsidRDefault="00C37704" w:rsidP="006E6FBD">
            <w:pPr>
              <w:pStyle w:val="TableParagraph"/>
              <w:ind w:left="414" w:hanging="284"/>
              <w:rPr>
                <w:rFonts w:asciiTheme="minorHAnsi" w:hAnsiTheme="minorHAnsi" w:cstheme="minorHAnsi"/>
                <w:color w:val="002060"/>
                <w:sz w:val="24"/>
              </w:rPr>
            </w:pPr>
          </w:p>
          <w:p w14:paraId="3A5D1C86" w14:textId="77777777" w:rsidR="00C37704" w:rsidRDefault="00C37704" w:rsidP="006E6FBD">
            <w:pPr>
              <w:pStyle w:val="TableParagraph"/>
              <w:ind w:left="414" w:hanging="284"/>
              <w:rPr>
                <w:rFonts w:asciiTheme="minorHAnsi" w:hAnsiTheme="minorHAnsi" w:cstheme="minorHAnsi"/>
                <w:color w:val="002060"/>
                <w:sz w:val="24"/>
              </w:rPr>
            </w:pPr>
          </w:p>
          <w:p w14:paraId="211C03E5" w14:textId="77777777" w:rsidR="00C37704" w:rsidRDefault="00C37704" w:rsidP="006E6FBD">
            <w:pPr>
              <w:pStyle w:val="TableParagraph"/>
              <w:ind w:left="414" w:hanging="284"/>
              <w:rPr>
                <w:rFonts w:asciiTheme="minorHAnsi" w:hAnsiTheme="minorHAnsi" w:cstheme="minorHAnsi"/>
                <w:color w:val="002060"/>
                <w:sz w:val="24"/>
              </w:rPr>
            </w:pPr>
          </w:p>
          <w:p w14:paraId="4ACE190B" w14:textId="77777777" w:rsidR="00C37704" w:rsidRDefault="00C37704" w:rsidP="006E6FBD">
            <w:pPr>
              <w:pStyle w:val="TableParagraph"/>
              <w:ind w:left="414" w:hanging="284"/>
              <w:rPr>
                <w:rFonts w:asciiTheme="minorHAnsi" w:hAnsiTheme="minorHAnsi" w:cstheme="minorHAnsi"/>
                <w:color w:val="002060"/>
                <w:sz w:val="24"/>
              </w:rPr>
            </w:pPr>
          </w:p>
          <w:p w14:paraId="240A0AF7" w14:textId="77777777" w:rsidR="00C37704" w:rsidRDefault="00C37704" w:rsidP="00136F7E">
            <w:pPr>
              <w:pStyle w:val="TableParagraph"/>
              <w:numPr>
                <w:ilvl w:val="0"/>
                <w:numId w:val="20"/>
              </w:numPr>
              <w:ind w:left="414" w:hanging="284"/>
              <w:rPr>
                <w:rFonts w:asciiTheme="minorHAnsi" w:hAnsiTheme="minorHAnsi" w:cstheme="minorHAnsi"/>
                <w:color w:val="002060"/>
                <w:sz w:val="24"/>
              </w:rPr>
            </w:pPr>
            <w:r>
              <w:rPr>
                <w:rFonts w:asciiTheme="minorHAnsi" w:hAnsiTheme="minorHAnsi" w:cstheme="minorHAnsi"/>
                <w:color w:val="002060"/>
                <w:sz w:val="24"/>
              </w:rPr>
              <w:t xml:space="preserve">We will be scheduling the same companies to come in and offer similar sporting opportunities for our classes again next year. </w:t>
            </w:r>
          </w:p>
          <w:p w14:paraId="305366D8" w14:textId="77777777" w:rsidR="00C37704" w:rsidRDefault="00C37704" w:rsidP="00136F7E">
            <w:pPr>
              <w:pStyle w:val="TableParagraph"/>
              <w:numPr>
                <w:ilvl w:val="0"/>
                <w:numId w:val="20"/>
              </w:numPr>
              <w:ind w:left="414" w:hanging="284"/>
              <w:rPr>
                <w:rFonts w:asciiTheme="minorHAnsi" w:hAnsiTheme="minorHAnsi" w:cstheme="minorHAnsi"/>
                <w:color w:val="002060"/>
                <w:sz w:val="24"/>
              </w:rPr>
            </w:pPr>
            <w:r>
              <w:rPr>
                <w:rFonts w:asciiTheme="minorHAnsi" w:hAnsiTheme="minorHAnsi" w:cstheme="minorHAnsi"/>
                <w:color w:val="002060"/>
                <w:sz w:val="24"/>
              </w:rPr>
              <w:t xml:space="preserve">We will be also looking to enhance this by liaising with other local companies. </w:t>
            </w:r>
          </w:p>
          <w:p w14:paraId="0A9D4064" w14:textId="77777777" w:rsidR="00C37704" w:rsidRDefault="00C37704" w:rsidP="00136F7E">
            <w:pPr>
              <w:pStyle w:val="TableParagraph"/>
              <w:numPr>
                <w:ilvl w:val="0"/>
                <w:numId w:val="20"/>
              </w:numPr>
              <w:ind w:left="414" w:hanging="284"/>
              <w:rPr>
                <w:rFonts w:asciiTheme="minorHAnsi" w:hAnsiTheme="minorHAnsi" w:cstheme="minorHAnsi"/>
                <w:color w:val="002060"/>
                <w:sz w:val="24"/>
              </w:rPr>
            </w:pPr>
            <w:r>
              <w:rPr>
                <w:rFonts w:asciiTheme="minorHAnsi" w:hAnsiTheme="minorHAnsi" w:cstheme="minorHAnsi"/>
                <w:color w:val="002060"/>
                <w:sz w:val="24"/>
              </w:rPr>
              <w:lastRenderedPageBreak/>
              <w:t xml:space="preserve">Select some of these sports as part of our school games mark competitions and use these sessions to guide team selections. </w:t>
            </w:r>
          </w:p>
          <w:p w14:paraId="4DBC0096" w14:textId="77777777" w:rsidR="00C37704" w:rsidRDefault="00C37704" w:rsidP="00C37704">
            <w:pPr>
              <w:pStyle w:val="TableParagraph"/>
              <w:ind w:left="0"/>
              <w:rPr>
                <w:rFonts w:asciiTheme="minorHAnsi" w:hAnsiTheme="minorHAnsi" w:cstheme="minorHAnsi"/>
                <w:color w:val="002060"/>
                <w:sz w:val="24"/>
              </w:rPr>
            </w:pPr>
          </w:p>
          <w:p w14:paraId="406F668A" w14:textId="77777777" w:rsidR="00C37704" w:rsidRDefault="00C37704" w:rsidP="00C37704">
            <w:pPr>
              <w:pStyle w:val="TableParagraph"/>
              <w:ind w:left="0"/>
              <w:rPr>
                <w:rFonts w:asciiTheme="minorHAnsi" w:hAnsiTheme="minorHAnsi" w:cstheme="minorHAnsi"/>
                <w:color w:val="002060"/>
                <w:sz w:val="24"/>
              </w:rPr>
            </w:pPr>
          </w:p>
          <w:p w14:paraId="0CBD9321" w14:textId="77777777" w:rsidR="00C37704" w:rsidRDefault="00C37704" w:rsidP="00C37704">
            <w:pPr>
              <w:pStyle w:val="TableParagraph"/>
              <w:ind w:left="0"/>
              <w:rPr>
                <w:rFonts w:asciiTheme="minorHAnsi" w:hAnsiTheme="minorHAnsi" w:cstheme="minorHAnsi"/>
                <w:color w:val="002060"/>
                <w:sz w:val="24"/>
              </w:rPr>
            </w:pPr>
          </w:p>
          <w:p w14:paraId="5FC2080B" w14:textId="77777777" w:rsidR="00C37704" w:rsidRDefault="00C37704" w:rsidP="00C37704">
            <w:pPr>
              <w:pStyle w:val="TableParagraph"/>
              <w:ind w:left="0"/>
              <w:rPr>
                <w:rFonts w:asciiTheme="minorHAnsi" w:hAnsiTheme="minorHAnsi" w:cstheme="minorHAnsi"/>
                <w:color w:val="002060"/>
                <w:sz w:val="24"/>
              </w:rPr>
            </w:pPr>
          </w:p>
          <w:p w14:paraId="6632F5F6" w14:textId="77777777" w:rsidR="00C37704" w:rsidRDefault="00C37704" w:rsidP="00136F7E">
            <w:pPr>
              <w:pStyle w:val="TableParagraph"/>
              <w:numPr>
                <w:ilvl w:val="0"/>
                <w:numId w:val="20"/>
              </w:numPr>
              <w:ind w:left="272" w:right="418" w:hanging="142"/>
              <w:jc w:val="both"/>
              <w:rPr>
                <w:rFonts w:asciiTheme="minorHAnsi" w:hAnsiTheme="minorHAnsi" w:cstheme="minorHAnsi"/>
                <w:color w:val="002060"/>
                <w:sz w:val="24"/>
              </w:rPr>
            </w:pPr>
            <w:r>
              <w:rPr>
                <w:rFonts w:asciiTheme="minorHAnsi" w:hAnsiTheme="minorHAnsi" w:cstheme="minorHAnsi"/>
                <w:color w:val="002060"/>
                <w:sz w:val="24"/>
              </w:rPr>
              <w:t xml:space="preserve">PE Lead to offer further CPD sessions during staff meetings to enhance teacher’s knowledge further and provide a range of teaching resources and ideas to support physical activities in the classroom and during PE sessions. </w:t>
            </w:r>
          </w:p>
          <w:p w14:paraId="0E3810A6" w14:textId="31FB46AD" w:rsidR="00C37704" w:rsidRDefault="00C37704" w:rsidP="006E6FBD">
            <w:pPr>
              <w:pStyle w:val="TableParagraph"/>
              <w:ind w:left="272" w:right="418" w:hanging="142"/>
              <w:jc w:val="both"/>
              <w:rPr>
                <w:rFonts w:asciiTheme="minorHAnsi" w:hAnsiTheme="minorHAnsi" w:cstheme="minorHAnsi"/>
                <w:color w:val="002060"/>
                <w:sz w:val="24"/>
              </w:rPr>
            </w:pPr>
          </w:p>
          <w:p w14:paraId="328D31A7" w14:textId="101AAA5A" w:rsidR="00C37704" w:rsidRPr="00AF206F" w:rsidRDefault="00C37704" w:rsidP="00136F7E">
            <w:pPr>
              <w:pStyle w:val="TableParagraph"/>
              <w:numPr>
                <w:ilvl w:val="0"/>
                <w:numId w:val="20"/>
              </w:numPr>
              <w:ind w:left="272" w:right="418" w:hanging="142"/>
              <w:jc w:val="both"/>
              <w:rPr>
                <w:rFonts w:asciiTheme="minorHAnsi" w:hAnsiTheme="minorHAnsi" w:cstheme="minorHAnsi"/>
                <w:color w:val="002060"/>
                <w:sz w:val="24"/>
              </w:rPr>
            </w:pPr>
            <w:r>
              <w:rPr>
                <w:rFonts w:asciiTheme="minorHAnsi" w:hAnsiTheme="minorHAnsi" w:cstheme="minorHAnsi"/>
                <w:color w:val="002060"/>
                <w:sz w:val="24"/>
              </w:rPr>
              <w:t xml:space="preserve">To successfully audit and order new netball posts and football nets in September for the 20-21 academic year. </w:t>
            </w:r>
          </w:p>
        </w:tc>
      </w:tr>
      <w:tr w:rsidR="00705079" w14:paraId="0F36C3A4" w14:textId="77777777" w:rsidTr="67FEDD4C">
        <w:trPr>
          <w:trHeight w:val="352"/>
        </w:trPr>
        <w:tc>
          <w:tcPr>
            <w:tcW w:w="13466" w:type="dxa"/>
            <w:gridSpan w:val="4"/>
            <w:vMerge w:val="restart"/>
            <w:shd w:val="clear" w:color="auto" w:fill="002060"/>
          </w:tcPr>
          <w:p w14:paraId="12A7175C" w14:textId="77777777" w:rsidR="00705079" w:rsidRPr="00EF2215" w:rsidRDefault="00C84880">
            <w:pPr>
              <w:pStyle w:val="TableParagraph"/>
              <w:spacing w:line="257" w:lineRule="exact"/>
              <w:rPr>
                <w:color w:val="FFFFFF" w:themeColor="background1"/>
                <w:sz w:val="24"/>
              </w:rPr>
            </w:pPr>
            <w:r w:rsidRPr="00EF2215">
              <w:rPr>
                <w:b/>
                <w:color w:val="FFFFFF" w:themeColor="background1"/>
                <w:sz w:val="24"/>
              </w:rPr>
              <w:lastRenderedPageBreak/>
              <w:t xml:space="preserve">Key indicator 5: </w:t>
            </w:r>
            <w:r w:rsidRPr="00EF2215">
              <w:rPr>
                <w:color w:val="FFFFFF" w:themeColor="background1"/>
                <w:sz w:val="24"/>
              </w:rPr>
              <w:t>Increased participation in competitive sport</w:t>
            </w:r>
          </w:p>
        </w:tc>
        <w:tc>
          <w:tcPr>
            <w:tcW w:w="3119" w:type="dxa"/>
            <w:shd w:val="clear" w:color="auto" w:fill="002060"/>
          </w:tcPr>
          <w:p w14:paraId="2F37EAC8" w14:textId="77777777" w:rsidR="00705079" w:rsidRPr="00EF2215" w:rsidRDefault="00C84880">
            <w:pPr>
              <w:pStyle w:val="TableParagraph"/>
              <w:spacing w:line="257" w:lineRule="exact"/>
              <w:rPr>
                <w:color w:val="FFFFFF" w:themeColor="background1"/>
                <w:sz w:val="24"/>
              </w:rPr>
            </w:pPr>
            <w:r w:rsidRPr="00EF2215">
              <w:rPr>
                <w:color w:val="FFFFFF" w:themeColor="background1"/>
                <w:sz w:val="24"/>
              </w:rPr>
              <w:t>Percentage of total allocation:</w:t>
            </w:r>
          </w:p>
        </w:tc>
      </w:tr>
      <w:tr w:rsidR="00705079" w14:paraId="2ADD1C76" w14:textId="77777777" w:rsidTr="67FEDD4C">
        <w:trPr>
          <w:trHeight w:val="296"/>
        </w:trPr>
        <w:tc>
          <w:tcPr>
            <w:tcW w:w="13466" w:type="dxa"/>
            <w:gridSpan w:val="4"/>
            <w:vMerge/>
          </w:tcPr>
          <w:p w14:paraId="42FC1AE8" w14:textId="77777777" w:rsidR="00705079" w:rsidRPr="00EF2215" w:rsidRDefault="00705079">
            <w:pPr>
              <w:rPr>
                <w:color w:val="FFFFFF" w:themeColor="background1"/>
                <w:sz w:val="2"/>
                <w:szCs w:val="2"/>
              </w:rPr>
            </w:pPr>
          </w:p>
        </w:tc>
        <w:tc>
          <w:tcPr>
            <w:tcW w:w="3119" w:type="dxa"/>
            <w:shd w:val="clear" w:color="auto" w:fill="002060"/>
          </w:tcPr>
          <w:p w14:paraId="5CA11630" w14:textId="77777777" w:rsidR="00705079" w:rsidRPr="00EF2215" w:rsidRDefault="00C84880">
            <w:pPr>
              <w:pStyle w:val="TableParagraph"/>
              <w:spacing w:line="257" w:lineRule="exact"/>
              <w:ind w:left="20"/>
              <w:jc w:val="center"/>
              <w:rPr>
                <w:color w:val="FFFFFF" w:themeColor="background1"/>
                <w:sz w:val="24"/>
              </w:rPr>
            </w:pPr>
            <w:r w:rsidRPr="00EF2215">
              <w:rPr>
                <w:color w:val="FFFFFF" w:themeColor="background1"/>
                <w:sz w:val="24"/>
              </w:rPr>
              <w:t>%</w:t>
            </w:r>
          </w:p>
        </w:tc>
      </w:tr>
      <w:tr w:rsidR="00C31330" w14:paraId="19B8CB62" w14:textId="77777777" w:rsidTr="67FEDD4C">
        <w:trPr>
          <w:trHeight w:val="272"/>
        </w:trPr>
        <w:tc>
          <w:tcPr>
            <w:tcW w:w="4366" w:type="dxa"/>
          </w:tcPr>
          <w:p w14:paraId="2771412E" w14:textId="7881AFB0" w:rsidR="00C31330" w:rsidRPr="00FC0B5D" w:rsidRDefault="00C31330" w:rsidP="00C31330">
            <w:pPr>
              <w:pStyle w:val="TableParagraph"/>
              <w:spacing w:line="255" w:lineRule="exact"/>
              <w:jc w:val="center"/>
              <w:rPr>
                <w:color w:val="002060"/>
                <w:sz w:val="24"/>
              </w:rPr>
            </w:pPr>
            <w:r w:rsidRPr="006F6CA9">
              <w:rPr>
                <w:rFonts w:asciiTheme="minorHAnsi" w:hAnsiTheme="minorHAnsi"/>
                <w:b/>
                <w:color w:val="231F20"/>
                <w:sz w:val="24"/>
              </w:rPr>
              <w:t>Intent</w:t>
            </w:r>
          </w:p>
        </w:tc>
        <w:tc>
          <w:tcPr>
            <w:tcW w:w="5131" w:type="dxa"/>
            <w:gridSpan w:val="2"/>
          </w:tcPr>
          <w:p w14:paraId="71CA34A5" w14:textId="223DEA60" w:rsidR="00C31330" w:rsidRPr="00FC0B5D" w:rsidRDefault="00C31330" w:rsidP="00C31330">
            <w:pPr>
              <w:pStyle w:val="TableParagraph"/>
              <w:spacing w:line="255" w:lineRule="exact"/>
              <w:jc w:val="center"/>
              <w:rPr>
                <w:color w:val="002060"/>
                <w:sz w:val="24"/>
              </w:rPr>
            </w:pPr>
            <w:r w:rsidRPr="006F6CA9">
              <w:rPr>
                <w:rFonts w:asciiTheme="minorHAnsi" w:hAnsiTheme="minorHAnsi"/>
                <w:b/>
                <w:color w:val="231F20"/>
                <w:sz w:val="24"/>
              </w:rPr>
              <w:t>Implementation</w:t>
            </w:r>
          </w:p>
        </w:tc>
        <w:tc>
          <w:tcPr>
            <w:tcW w:w="3969" w:type="dxa"/>
          </w:tcPr>
          <w:p w14:paraId="75528D6F" w14:textId="3C552D08" w:rsidR="00C31330" w:rsidRPr="00FC0B5D" w:rsidRDefault="00C31330" w:rsidP="00C31330">
            <w:pPr>
              <w:pStyle w:val="TableParagraph"/>
              <w:spacing w:line="257" w:lineRule="exact"/>
              <w:jc w:val="center"/>
              <w:rPr>
                <w:color w:val="002060"/>
                <w:sz w:val="24"/>
              </w:rPr>
            </w:pPr>
            <w:r w:rsidRPr="006F6CA9">
              <w:rPr>
                <w:rFonts w:asciiTheme="minorHAnsi" w:hAnsiTheme="minorHAnsi"/>
                <w:b/>
                <w:color w:val="231F20"/>
                <w:sz w:val="24"/>
              </w:rPr>
              <w:t>Impact</w:t>
            </w:r>
          </w:p>
        </w:tc>
        <w:tc>
          <w:tcPr>
            <w:tcW w:w="3119" w:type="dxa"/>
          </w:tcPr>
          <w:p w14:paraId="7B08BFF3" w14:textId="01ABAC9D" w:rsidR="00C31330" w:rsidRPr="00FC0B5D" w:rsidRDefault="00C31330" w:rsidP="00C31330">
            <w:pPr>
              <w:pStyle w:val="TableParagraph"/>
              <w:spacing w:line="255" w:lineRule="exact"/>
              <w:rPr>
                <w:color w:val="002060"/>
                <w:sz w:val="24"/>
              </w:rPr>
            </w:pPr>
          </w:p>
        </w:tc>
      </w:tr>
      <w:tr w:rsidR="00C31330" w14:paraId="5ABF1E13" w14:textId="77777777" w:rsidTr="006E7D98">
        <w:trPr>
          <w:trHeight w:val="603"/>
        </w:trPr>
        <w:tc>
          <w:tcPr>
            <w:tcW w:w="4366" w:type="dxa"/>
          </w:tcPr>
          <w:p w14:paraId="58AF475C" w14:textId="77777777" w:rsidR="00C31330" w:rsidRPr="00CC3ED9" w:rsidRDefault="00C31330" w:rsidP="00C31330">
            <w:pPr>
              <w:pStyle w:val="TableParagraph"/>
              <w:spacing w:line="255" w:lineRule="exact"/>
              <w:rPr>
                <w:color w:val="002060"/>
                <w:sz w:val="24"/>
              </w:rPr>
            </w:pPr>
            <w:r w:rsidRPr="00CC3ED9">
              <w:rPr>
                <w:color w:val="002060"/>
                <w:sz w:val="24"/>
              </w:rPr>
              <w:t>Your school focus should be clear</w:t>
            </w:r>
            <w:r>
              <w:rPr>
                <w:color w:val="002060"/>
                <w:sz w:val="24"/>
              </w:rPr>
              <w:t xml:space="preserve"> </w:t>
            </w:r>
            <w:r w:rsidRPr="00CC3ED9">
              <w:rPr>
                <w:color w:val="002060"/>
                <w:sz w:val="24"/>
              </w:rPr>
              <w:t>what you want the pupils to know</w:t>
            </w:r>
            <w:r>
              <w:rPr>
                <w:color w:val="002060"/>
                <w:sz w:val="24"/>
              </w:rPr>
              <w:t xml:space="preserve"> </w:t>
            </w:r>
            <w:r w:rsidRPr="00CC3ED9">
              <w:rPr>
                <w:color w:val="002060"/>
                <w:sz w:val="24"/>
              </w:rPr>
              <w:t>and be able to do and about</w:t>
            </w:r>
            <w:r>
              <w:rPr>
                <w:color w:val="002060"/>
                <w:sz w:val="24"/>
              </w:rPr>
              <w:t xml:space="preserve"> </w:t>
            </w:r>
            <w:r w:rsidRPr="00CC3ED9">
              <w:rPr>
                <w:color w:val="002060"/>
                <w:sz w:val="24"/>
              </w:rPr>
              <w:t>what they need to learn and to</w:t>
            </w:r>
          </w:p>
          <w:p w14:paraId="429D24A1" w14:textId="57517D52" w:rsidR="00C31330" w:rsidRPr="00FC0B5D" w:rsidRDefault="00C31330" w:rsidP="00C31330">
            <w:pPr>
              <w:pStyle w:val="TableParagraph"/>
              <w:spacing w:line="290" w:lineRule="exact"/>
              <w:rPr>
                <w:color w:val="002060"/>
                <w:sz w:val="24"/>
              </w:rPr>
            </w:pPr>
            <w:r w:rsidRPr="00CC3ED9">
              <w:rPr>
                <w:color w:val="002060"/>
                <w:sz w:val="24"/>
              </w:rPr>
              <w:t>consolidate through practice:</w:t>
            </w:r>
          </w:p>
        </w:tc>
        <w:tc>
          <w:tcPr>
            <w:tcW w:w="3430" w:type="dxa"/>
          </w:tcPr>
          <w:p w14:paraId="219315F9" w14:textId="2B71BA81" w:rsidR="00C31330" w:rsidRPr="00FC0B5D" w:rsidRDefault="00C31330" w:rsidP="00C31330">
            <w:pPr>
              <w:pStyle w:val="TableParagraph"/>
              <w:spacing w:line="257" w:lineRule="exact"/>
              <w:rPr>
                <w:color w:val="002060"/>
                <w:sz w:val="24"/>
              </w:rPr>
            </w:pPr>
            <w:r w:rsidRPr="00CC3ED9">
              <w:rPr>
                <w:color w:val="002060"/>
                <w:sz w:val="24"/>
              </w:rPr>
              <w:t>Make sure your actions to</w:t>
            </w:r>
            <w:r>
              <w:rPr>
                <w:color w:val="002060"/>
                <w:sz w:val="24"/>
              </w:rPr>
              <w:t xml:space="preserve"> </w:t>
            </w:r>
            <w:r w:rsidRPr="00CC3ED9">
              <w:rPr>
                <w:color w:val="002060"/>
                <w:sz w:val="24"/>
              </w:rPr>
              <w:t>achieve are linked to your</w:t>
            </w:r>
            <w:r>
              <w:rPr>
                <w:color w:val="002060"/>
                <w:sz w:val="24"/>
              </w:rPr>
              <w:t xml:space="preserve"> </w:t>
            </w:r>
            <w:r w:rsidRPr="00CC3ED9">
              <w:rPr>
                <w:color w:val="002060"/>
                <w:sz w:val="24"/>
              </w:rPr>
              <w:t>intentions:</w:t>
            </w:r>
          </w:p>
        </w:tc>
        <w:tc>
          <w:tcPr>
            <w:tcW w:w="1701" w:type="dxa"/>
          </w:tcPr>
          <w:p w14:paraId="089901AE" w14:textId="135B214F" w:rsidR="00C31330" w:rsidRPr="00FC0B5D" w:rsidRDefault="00C31330" w:rsidP="00C31330">
            <w:pPr>
              <w:pStyle w:val="TableParagraph"/>
              <w:spacing w:line="290" w:lineRule="exact"/>
              <w:rPr>
                <w:color w:val="002060"/>
                <w:sz w:val="24"/>
              </w:rPr>
            </w:pPr>
            <w:r w:rsidRPr="00D3297D">
              <w:rPr>
                <w:color w:val="002060"/>
                <w:sz w:val="24"/>
              </w:rPr>
              <w:t>Funding</w:t>
            </w:r>
            <w:r>
              <w:rPr>
                <w:color w:val="002060"/>
                <w:sz w:val="24"/>
              </w:rPr>
              <w:t xml:space="preserve"> </w:t>
            </w:r>
            <w:r w:rsidRPr="00D3297D">
              <w:rPr>
                <w:color w:val="002060"/>
                <w:sz w:val="24"/>
              </w:rPr>
              <w:t>allocated:</w:t>
            </w:r>
          </w:p>
        </w:tc>
        <w:tc>
          <w:tcPr>
            <w:tcW w:w="3969" w:type="dxa"/>
          </w:tcPr>
          <w:p w14:paraId="70E217EC" w14:textId="3549A0C3" w:rsidR="00C31330" w:rsidRPr="00FC0B5D" w:rsidRDefault="00C31330" w:rsidP="00C31330">
            <w:pPr>
              <w:pStyle w:val="TableParagraph"/>
              <w:spacing w:line="257" w:lineRule="exact"/>
              <w:rPr>
                <w:color w:val="002060"/>
                <w:sz w:val="24"/>
              </w:rPr>
            </w:pPr>
            <w:r w:rsidRPr="00CC3ED9">
              <w:rPr>
                <w:color w:val="002060"/>
                <w:sz w:val="24"/>
              </w:rPr>
              <w:t>Evidence of impact: what do</w:t>
            </w:r>
            <w:r>
              <w:rPr>
                <w:color w:val="002060"/>
                <w:sz w:val="24"/>
              </w:rPr>
              <w:t xml:space="preserve"> </w:t>
            </w:r>
            <w:r w:rsidRPr="00CC3ED9">
              <w:rPr>
                <w:color w:val="002060"/>
                <w:sz w:val="24"/>
              </w:rPr>
              <w:t>pupils now know and what</w:t>
            </w:r>
            <w:r>
              <w:rPr>
                <w:color w:val="002060"/>
                <w:sz w:val="24"/>
              </w:rPr>
              <w:t xml:space="preserve"> </w:t>
            </w:r>
            <w:r w:rsidRPr="00CC3ED9">
              <w:rPr>
                <w:color w:val="002060"/>
                <w:sz w:val="24"/>
              </w:rPr>
              <w:t>can they now do? What has</w:t>
            </w:r>
            <w:r>
              <w:rPr>
                <w:color w:val="002060"/>
                <w:sz w:val="24"/>
              </w:rPr>
              <w:t xml:space="preserve"> </w:t>
            </w:r>
            <w:proofErr w:type="gramStart"/>
            <w:r w:rsidRPr="00CC3ED9">
              <w:rPr>
                <w:color w:val="002060"/>
                <w:sz w:val="24"/>
              </w:rPr>
              <w:t>changed?:</w:t>
            </w:r>
            <w:proofErr w:type="gramEnd"/>
          </w:p>
        </w:tc>
        <w:tc>
          <w:tcPr>
            <w:tcW w:w="3119" w:type="dxa"/>
          </w:tcPr>
          <w:p w14:paraId="2CBC9CEA" w14:textId="77777777" w:rsidR="00C31330" w:rsidRPr="00FC0B5D" w:rsidRDefault="00C31330" w:rsidP="00C31330">
            <w:pPr>
              <w:pStyle w:val="TableParagraph"/>
              <w:spacing w:line="255" w:lineRule="exact"/>
              <w:rPr>
                <w:color w:val="002060"/>
                <w:sz w:val="24"/>
              </w:rPr>
            </w:pPr>
            <w:r w:rsidRPr="00FC0B5D">
              <w:rPr>
                <w:color w:val="002060"/>
                <w:sz w:val="24"/>
              </w:rPr>
              <w:t>Sustainability and suggested</w:t>
            </w:r>
          </w:p>
          <w:p w14:paraId="5ADC914D" w14:textId="77777777" w:rsidR="00C31330" w:rsidRPr="00FC0B5D" w:rsidRDefault="00C31330" w:rsidP="00C31330">
            <w:pPr>
              <w:pStyle w:val="TableParagraph"/>
              <w:spacing w:line="290" w:lineRule="exact"/>
              <w:rPr>
                <w:color w:val="002060"/>
                <w:sz w:val="24"/>
              </w:rPr>
            </w:pPr>
            <w:r w:rsidRPr="00FC0B5D">
              <w:rPr>
                <w:color w:val="002060"/>
                <w:sz w:val="24"/>
              </w:rPr>
              <w:t>next steps:</w:t>
            </w:r>
          </w:p>
        </w:tc>
      </w:tr>
      <w:tr w:rsidR="00C456B2" w14:paraId="23E686CA" w14:textId="77777777" w:rsidTr="006E7D98">
        <w:trPr>
          <w:trHeight w:val="2802"/>
        </w:trPr>
        <w:tc>
          <w:tcPr>
            <w:tcW w:w="4366" w:type="dxa"/>
          </w:tcPr>
          <w:p w14:paraId="72528FFE" w14:textId="77777777" w:rsidR="00C456B2" w:rsidRDefault="00C456B2" w:rsidP="00C927F9">
            <w:pPr>
              <w:pStyle w:val="TableParagraph"/>
              <w:numPr>
                <w:ilvl w:val="0"/>
                <w:numId w:val="5"/>
              </w:numPr>
              <w:ind w:left="374" w:right="247"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t>Facilitate acc</w:t>
            </w:r>
            <w:r w:rsidRPr="002760A7">
              <w:rPr>
                <w:rFonts w:asciiTheme="minorHAnsi" w:hAnsiTheme="minorHAnsi" w:cstheme="minorHAnsi"/>
                <w:color w:val="002060"/>
                <w:sz w:val="24"/>
                <w:szCs w:val="24"/>
              </w:rPr>
              <w:t>ess of sporting opportunities across the city.</w:t>
            </w:r>
          </w:p>
          <w:p w14:paraId="646B09C5" w14:textId="77777777" w:rsidR="00C456B2" w:rsidRDefault="00C456B2" w:rsidP="00C927F9">
            <w:pPr>
              <w:pStyle w:val="TableParagraph"/>
              <w:ind w:left="374" w:right="247" w:hanging="283"/>
              <w:jc w:val="both"/>
              <w:rPr>
                <w:rFonts w:asciiTheme="minorHAnsi" w:hAnsiTheme="minorHAnsi" w:cstheme="minorHAnsi"/>
                <w:color w:val="002060"/>
                <w:sz w:val="24"/>
                <w:szCs w:val="24"/>
              </w:rPr>
            </w:pPr>
          </w:p>
          <w:p w14:paraId="7962A633" w14:textId="77777777" w:rsidR="00C456B2" w:rsidRDefault="00C456B2" w:rsidP="00C927F9">
            <w:pPr>
              <w:pStyle w:val="TableParagraph"/>
              <w:ind w:left="374" w:right="247" w:hanging="283"/>
              <w:jc w:val="both"/>
              <w:rPr>
                <w:rFonts w:asciiTheme="minorHAnsi" w:hAnsiTheme="minorHAnsi" w:cstheme="minorHAnsi"/>
                <w:color w:val="002060"/>
                <w:sz w:val="24"/>
                <w:szCs w:val="24"/>
              </w:rPr>
            </w:pPr>
          </w:p>
          <w:p w14:paraId="588EF859" w14:textId="77777777" w:rsidR="00C456B2" w:rsidRDefault="00C456B2" w:rsidP="00C927F9">
            <w:pPr>
              <w:pStyle w:val="TableParagraph"/>
              <w:ind w:left="374" w:right="247" w:hanging="283"/>
              <w:jc w:val="both"/>
              <w:rPr>
                <w:rFonts w:asciiTheme="minorHAnsi" w:hAnsiTheme="minorHAnsi" w:cstheme="minorHAnsi"/>
                <w:color w:val="002060"/>
                <w:sz w:val="24"/>
                <w:szCs w:val="24"/>
              </w:rPr>
            </w:pPr>
          </w:p>
          <w:p w14:paraId="7FDA580D" w14:textId="77777777" w:rsidR="00C456B2" w:rsidRDefault="00C456B2" w:rsidP="00C927F9">
            <w:pPr>
              <w:pStyle w:val="TableParagraph"/>
              <w:ind w:left="374" w:right="247" w:hanging="283"/>
              <w:jc w:val="both"/>
              <w:rPr>
                <w:rFonts w:asciiTheme="minorHAnsi" w:hAnsiTheme="minorHAnsi" w:cstheme="minorHAnsi"/>
                <w:color w:val="002060"/>
                <w:sz w:val="24"/>
                <w:szCs w:val="24"/>
              </w:rPr>
            </w:pPr>
          </w:p>
          <w:p w14:paraId="7670F63C" w14:textId="15FC095B" w:rsidR="00C456B2" w:rsidRDefault="00C456B2" w:rsidP="00C927F9">
            <w:pPr>
              <w:pStyle w:val="TableParagraph"/>
              <w:ind w:left="374" w:right="247" w:hanging="283"/>
              <w:jc w:val="both"/>
              <w:rPr>
                <w:rFonts w:asciiTheme="minorHAnsi" w:hAnsiTheme="minorHAnsi" w:cstheme="minorHAnsi"/>
                <w:color w:val="002060"/>
                <w:sz w:val="24"/>
                <w:szCs w:val="24"/>
              </w:rPr>
            </w:pPr>
          </w:p>
          <w:p w14:paraId="00FFAEDF" w14:textId="6BE44713" w:rsidR="00C927F9" w:rsidRDefault="00C927F9" w:rsidP="00C927F9">
            <w:pPr>
              <w:pStyle w:val="TableParagraph"/>
              <w:ind w:left="374" w:right="247" w:hanging="283"/>
              <w:jc w:val="both"/>
              <w:rPr>
                <w:rFonts w:asciiTheme="minorHAnsi" w:hAnsiTheme="minorHAnsi" w:cstheme="minorHAnsi"/>
                <w:color w:val="002060"/>
                <w:sz w:val="24"/>
                <w:szCs w:val="24"/>
              </w:rPr>
            </w:pPr>
          </w:p>
          <w:p w14:paraId="2F87883C" w14:textId="7D822D33" w:rsidR="00C927F9" w:rsidRDefault="00C927F9" w:rsidP="00C927F9">
            <w:pPr>
              <w:pStyle w:val="TableParagraph"/>
              <w:ind w:left="374" w:right="247" w:hanging="283"/>
              <w:jc w:val="both"/>
              <w:rPr>
                <w:rFonts w:asciiTheme="minorHAnsi" w:hAnsiTheme="minorHAnsi" w:cstheme="minorHAnsi"/>
                <w:color w:val="002060"/>
                <w:sz w:val="24"/>
                <w:szCs w:val="24"/>
              </w:rPr>
            </w:pPr>
          </w:p>
          <w:p w14:paraId="060D01B4" w14:textId="3C0719C0" w:rsidR="00C927F9" w:rsidRDefault="00C927F9" w:rsidP="00C927F9">
            <w:pPr>
              <w:pStyle w:val="TableParagraph"/>
              <w:ind w:left="374" w:right="247" w:hanging="283"/>
              <w:jc w:val="both"/>
              <w:rPr>
                <w:rFonts w:asciiTheme="minorHAnsi" w:hAnsiTheme="minorHAnsi" w:cstheme="minorHAnsi"/>
                <w:color w:val="002060"/>
                <w:sz w:val="24"/>
                <w:szCs w:val="24"/>
              </w:rPr>
            </w:pPr>
          </w:p>
          <w:p w14:paraId="7773BFE6" w14:textId="2E95E300" w:rsidR="00C927F9" w:rsidRDefault="00C927F9" w:rsidP="00C927F9">
            <w:pPr>
              <w:pStyle w:val="TableParagraph"/>
              <w:ind w:left="374" w:right="247" w:hanging="283"/>
              <w:jc w:val="both"/>
              <w:rPr>
                <w:rFonts w:asciiTheme="minorHAnsi" w:hAnsiTheme="minorHAnsi" w:cstheme="minorHAnsi"/>
                <w:color w:val="002060"/>
                <w:sz w:val="24"/>
                <w:szCs w:val="24"/>
              </w:rPr>
            </w:pPr>
          </w:p>
          <w:p w14:paraId="473247FF" w14:textId="77777777" w:rsidR="00C927F9" w:rsidRDefault="00C927F9" w:rsidP="00C927F9">
            <w:pPr>
              <w:pStyle w:val="TableParagraph"/>
              <w:ind w:left="374" w:right="247" w:hanging="283"/>
              <w:jc w:val="both"/>
              <w:rPr>
                <w:rFonts w:asciiTheme="minorHAnsi" w:hAnsiTheme="minorHAnsi" w:cstheme="minorHAnsi"/>
                <w:color w:val="002060"/>
                <w:sz w:val="24"/>
                <w:szCs w:val="24"/>
              </w:rPr>
            </w:pPr>
          </w:p>
          <w:p w14:paraId="66A36464" w14:textId="77777777" w:rsidR="00C456B2" w:rsidRDefault="00C456B2" w:rsidP="00C927F9">
            <w:pPr>
              <w:pStyle w:val="TableParagraph"/>
              <w:ind w:left="374" w:right="247" w:hanging="283"/>
              <w:jc w:val="both"/>
              <w:rPr>
                <w:rFonts w:asciiTheme="minorHAnsi" w:hAnsiTheme="minorHAnsi" w:cstheme="minorHAnsi"/>
                <w:color w:val="002060"/>
                <w:sz w:val="24"/>
                <w:szCs w:val="24"/>
              </w:rPr>
            </w:pPr>
          </w:p>
          <w:p w14:paraId="254F2F44" w14:textId="77777777" w:rsidR="00C456B2" w:rsidRDefault="00C456B2" w:rsidP="00C927F9">
            <w:pPr>
              <w:pStyle w:val="TableParagraph"/>
              <w:ind w:left="374" w:right="247" w:hanging="283"/>
              <w:jc w:val="both"/>
              <w:rPr>
                <w:rFonts w:asciiTheme="minorHAnsi" w:hAnsiTheme="minorHAnsi" w:cstheme="minorHAnsi"/>
                <w:color w:val="002060"/>
                <w:sz w:val="24"/>
                <w:szCs w:val="24"/>
              </w:rPr>
            </w:pPr>
          </w:p>
          <w:p w14:paraId="5A015873" w14:textId="33F337EA" w:rsidR="00C456B2" w:rsidRPr="00C069C1" w:rsidRDefault="00C456B2" w:rsidP="00C069C1">
            <w:pPr>
              <w:pStyle w:val="TableParagraph"/>
              <w:numPr>
                <w:ilvl w:val="0"/>
                <w:numId w:val="5"/>
              </w:numPr>
              <w:ind w:left="374" w:right="247" w:hanging="283"/>
              <w:jc w:val="both"/>
              <w:rPr>
                <w:rFonts w:asciiTheme="minorHAnsi" w:hAnsiTheme="minorHAnsi" w:cstheme="minorHAnsi"/>
                <w:color w:val="002060"/>
                <w:sz w:val="24"/>
                <w:szCs w:val="24"/>
              </w:rPr>
            </w:pPr>
            <w:r w:rsidRPr="00DB603E">
              <w:rPr>
                <w:rFonts w:asciiTheme="minorHAnsi" w:hAnsiTheme="minorHAnsi" w:cstheme="minorHAnsi"/>
                <w:color w:val="002060"/>
                <w:sz w:val="24"/>
                <w:szCs w:val="24"/>
              </w:rPr>
              <w:t>To engage a range of children in wide range of competitive sports and competitions</w:t>
            </w:r>
            <w:r>
              <w:rPr>
                <w:rFonts w:asciiTheme="minorHAnsi" w:hAnsiTheme="minorHAnsi" w:cstheme="minorHAnsi"/>
                <w:color w:val="002060"/>
                <w:sz w:val="24"/>
                <w:szCs w:val="24"/>
              </w:rPr>
              <w:t>.</w:t>
            </w:r>
          </w:p>
          <w:p w14:paraId="00AB20F4" w14:textId="77777777" w:rsidR="00C456B2" w:rsidRPr="002760A7" w:rsidRDefault="00C456B2" w:rsidP="002C55A4">
            <w:pPr>
              <w:pStyle w:val="TableParagraph"/>
              <w:ind w:left="0" w:right="672"/>
              <w:jc w:val="both"/>
              <w:rPr>
                <w:rFonts w:asciiTheme="minorHAnsi" w:hAnsiTheme="minorHAnsi" w:cstheme="minorHAnsi"/>
                <w:color w:val="002060"/>
                <w:sz w:val="24"/>
                <w:szCs w:val="24"/>
              </w:rPr>
            </w:pPr>
          </w:p>
          <w:p w14:paraId="07089BB9" w14:textId="77777777" w:rsidR="00C456B2" w:rsidRPr="002760A7" w:rsidRDefault="00C456B2" w:rsidP="002C55A4">
            <w:pPr>
              <w:pStyle w:val="TableParagraph"/>
              <w:ind w:left="0" w:right="672"/>
              <w:jc w:val="both"/>
              <w:rPr>
                <w:rFonts w:asciiTheme="minorHAnsi" w:hAnsiTheme="minorHAnsi" w:cstheme="minorHAnsi"/>
                <w:color w:val="002060"/>
                <w:sz w:val="24"/>
                <w:szCs w:val="24"/>
              </w:rPr>
            </w:pPr>
          </w:p>
          <w:p w14:paraId="60D25A2F" w14:textId="15B077E6" w:rsidR="001936F8" w:rsidRPr="00DB603E" w:rsidRDefault="001936F8" w:rsidP="002C55A4">
            <w:pPr>
              <w:pStyle w:val="TableParagraph"/>
              <w:numPr>
                <w:ilvl w:val="0"/>
                <w:numId w:val="5"/>
              </w:numPr>
              <w:ind w:left="374" w:right="672" w:hanging="283"/>
              <w:jc w:val="both"/>
              <w:rPr>
                <w:rFonts w:asciiTheme="minorHAnsi" w:hAnsiTheme="minorHAnsi" w:cstheme="minorHAnsi"/>
                <w:color w:val="002060"/>
                <w:sz w:val="24"/>
                <w:szCs w:val="24"/>
              </w:rPr>
            </w:pPr>
            <w:r w:rsidRPr="00DB603E">
              <w:rPr>
                <w:rFonts w:asciiTheme="minorHAnsi" w:hAnsiTheme="minorHAnsi" w:cstheme="minorHAnsi"/>
                <w:color w:val="002060"/>
                <w:sz w:val="24"/>
                <w:szCs w:val="24"/>
              </w:rPr>
              <w:lastRenderedPageBreak/>
              <w:t xml:space="preserve">To </w:t>
            </w:r>
            <w:r>
              <w:rPr>
                <w:rFonts w:asciiTheme="minorHAnsi" w:hAnsiTheme="minorHAnsi" w:cstheme="minorHAnsi"/>
                <w:color w:val="002060"/>
                <w:sz w:val="24"/>
                <w:szCs w:val="24"/>
              </w:rPr>
              <w:t xml:space="preserve">achieve the bronze school games mark award. </w:t>
            </w:r>
          </w:p>
          <w:p w14:paraId="704ACF76" w14:textId="77777777" w:rsidR="00C456B2" w:rsidRPr="002760A7" w:rsidRDefault="00C456B2" w:rsidP="002C55A4">
            <w:pPr>
              <w:pStyle w:val="TableParagraph"/>
              <w:ind w:left="0" w:right="672"/>
              <w:jc w:val="both"/>
              <w:rPr>
                <w:rFonts w:asciiTheme="minorHAnsi" w:hAnsiTheme="minorHAnsi" w:cstheme="minorHAnsi"/>
                <w:color w:val="002060"/>
                <w:sz w:val="24"/>
                <w:szCs w:val="24"/>
              </w:rPr>
            </w:pPr>
          </w:p>
          <w:p w14:paraId="593B3BA8" w14:textId="765F0B42" w:rsidR="00C456B2" w:rsidRPr="00D549C5" w:rsidRDefault="00C456B2" w:rsidP="002C55A4">
            <w:pPr>
              <w:pStyle w:val="TableParagraph"/>
              <w:ind w:right="389"/>
              <w:jc w:val="both"/>
              <w:rPr>
                <w:rFonts w:asciiTheme="minorHAnsi" w:hAnsiTheme="minorHAnsi" w:cstheme="minorHAnsi"/>
                <w:color w:val="002060"/>
                <w:sz w:val="24"/>
                <w:szCs w:val="24"/>
              </w:rPr>
            </w:pPr>
          </w:p>
        </w:tc>
        <w:tc>
          <w:tcPr>
            <w:tcW w:w="3430" w:type="dxa"/>
          </w:tcPr>
          <w:p w14:paraId="0105D81C" w14:textId="77777777" w:rsidR="00C456B2" w:rsidRDefault="00C456B2" w:rsidP="002C55A4">
            <w:pPr>
              <w:pStyle w:val="TableParagraph"/>
              <w:numPr>
                <w:ilvl w:val="0"/>
                <w:numId w:val="5"/>
              </w:numPr>
              <w:ind w:left="300" w:right="163" w:hanging="279"/>
              <w:jc w:val="both"/>
              <w:rPr>
                <w:rFonts w:asciiTheme="minorHAnsi" w:hAnsiTheme="minorHAnsi" w:cstheme="minorHAnsi"/>
                <w:color w:val="002060"/>
                <w:sz w:val="24"/>
                <w:szCs w:val="24"/>
              </w:rPr>
            </w:pPr>
            <w:r w:rsidRPr="002760A7">
              <w:rPr>
                <w:rFonts w:asciiTheme="minorHAnsi" w:hAnsiTheme="minorHAnsi" w:cstheme="minorHAnsi"/>
                <w:color w:val="002060"/>
                <w:sz w:val="24"/>
                <w:szCs w:val="24"/>
              </w:rPr>
              <w:lastRenderedPageBreak/>
              <w:t>Lease minibus to provide the required transport to attend sporting events, swimming programmes and active learning opportunities.</w:t>
            </w:r>
          </w:p>
          <w:p w14:paraId="58404F8F" w14:textId="77777777" w:rsidR="00C456B2" w:rsidRDefault="00C456B2" w:rsidP="002C55A4">
            <w:pPr>
              <w:pStyle w:val="TableParagraph"/>
              <w:ind w:left="300" w:right="163"/>
              <w:jc w:val="both"/>
              <w:rPr>
                <w:rFonts w:asciiTheme="minorHAnsi" w:hAnsiTheme="minorHAnsi" w:cstheme="minorHAnsi"/>
                <w:color w:val="002060"/>
                <w:sz w:val="24"/>
                <w:szCs w:val="24"/>
              </w:rPr>
            </w:pPr>
          </w:p>
          <w:p w14:paraId="3639134B" w14:textId="42D9A108" w:rsidR="00C456B2" w:rsidRDefault="00C456B2" w:rsidP="002C55A4">
            <w:pPr>
              <w:pStyle w:val="TableParagraph"/>
              <w:ind w:left="300" w:right="163" w:hanging="279"/>
              <w:jc w:val="both"/>
              <w:rPr>
                <w:rFonts w:asciiTheme="minorHAnsi" w:hAnsiTheme="minorHAnsi" w:cstheme="minorHAnsi"/>
                <w:color w:val="002060"/>
                <w:sz w:val="24"/>
                <w:szCs w:val="24"/>
              </w:rPr>
            </w:pPr>
          </w:p>
          <w:p w14:paraId="320399DB" w14:textId="4F323A41" w:rsidR="00C927F9" w:rsidRDefault="00C927F9" w:rsidP="002C55A4">
            <w:pPr>
              <w:pStyle w:val="TableParagraph"/>
              <w:ind w:left="300" w:right="163" w:hanging="279"/>
              <w:jc w:val="both"/>
              <w:rPr>
                <w:rFonts w:asciiTheme="minorHAnsi" w:hAnsiTheme="minorHAnsi" w:cstheme="minorHAnsi"/>
                <w:color w:val="002060"/>
                <w:sz w:val="24"/>
                <w:szCs w:val="24"/>
              </w:rPr>
            </w:pPr>
          </w:p>
          <w:p w14:paraId="54F1A555" w14:textId="55607FED" w:rsidR="00C927F9" w:rsidRDefault="00C927F9" w:rsidP="002C55A4">
            <w:pPr>
              <w:pStyle w:val="TableParagraph"/>
              <w:ind w:left="300" w:right="163" w:hanging="279"/>
              <w:jc w:val="both"/>
              <w:rPr>
                <w:rFonts w:asciiTheme="minorHAnsi" w:hAnsiTheme="minorHAnsi" w:cstheme="minorHAnsi"/>
                <w:color w:val="002060"/>
                <w:sz w:val="24"/>
                <w:szCs w:val="24"/>
              </w:rPr>
            </w:pPr>
          </w:p>
          <w:p w14:paraId="72187CF6" w14:textId="307EEFB7" w:rsidR="00C927F9" w:rsidRDefault="00C927F9" w:rsidP="002C55A4">
            <w:pPr>
              <w:pStyle w:val="TableParagraph"/>
              <w:ind w:left="300" w:right="163" w:hanging="279"/>
              <w:jc w:val="both"/>
              <w:rPr>
                <w:rFonts w:asciiTheme="minorHAnsi" w:hAnsiTheme="minorHAnsi" w:cstheme="minorHAnsi"/>
                <w:color w:val="002060"/>
                <w:sz w:val="24"/>
                <w:szCs w:val="24"/>
              </w:rPr>
            </w:pPr>
          </w:p>
          <w:p w14:paraId="10BF0D2F" w14:textId="0C69856A" w:rsidR="00C927F9" w:rsidRDefault="00C927F9" w:rsidP="002C55A4">
            <w:pPr>
              <w:pStyle w:val="TableParagraph"/>
              <w:ind w:left="300" w:right="163" w:hanging="279"/>
              <w:jc w:val="both"/>
              <w:rPr>
                <w:rFonts w:asciiTheme="minorHAnsi" w:hAnsiTheme="minorHAnsi" w:cstheme="minorHAnsi"/>
                <w:color w:val="002060"/>
                <w:sz w:val="24"/>
                <w:szCs w:val="24"/>
              </w:rPr>
            </w:pPr>
          </w:p>
          <w:p w14:paraId="472FF5F8" w14:textId="77777777" w:rsidR="00C927F9" w:rsidRDefault="00C927F9" w:rsidP="002C55A4">
            <w:pPr>
              <w:pStyle w:val="TableParagraph"/>
              <w:ind w:left="300" w:right="163" w:hanging="279"/>
              <w:jc w:val="both"/>
              <w:rPr>
                <w:rFonts w:asciiTheme="minorHAnsi" w:hAnsiTheme="minorHAnsi" w:cstheme="minorHAnsi"/>
                <w:color w:val="002060"/>
                <w:sz w:val="24"/>
                <w:szCs w:val="24"/>
              </w:rPr>
            </w:pPr>
          </w:p>
          <w:p w14:paraId="46A5EA3B" w14:textId="77777777" w:rsidR="00C456B2" w:rsidRDefault="00C456B2" w:rsidP="002C55A4">
            <w:pPr>
              <w:pStyle w:val="TableParagraph"/>
              <w:ind w:left="300" w:right="163" w:hanging="279"/>
              <w:jc w:val="both"/>
              <w:rPr>
                <w:rFonts w:asciiTheme="minorHAnsi" w:hAnsiTheme="minorHAnsi" w:cstheme="minorHAnsi"/>
                <w:color w:val="002060"/>
                <w:sz w:val="24"/>
                <w:szCs w:val="24"/>
              </w:rPr>
            </w:pPr>
          </w:p>
          <w:p w14:paraId="6617A5EF" w14:textId="77777777" w:rsidR="00C456B2" w:rsidRDefault="00C456B2" w:rsidP="002C55A4">
            <w:pPr>
              <w:pStyle w:val="TableParagraph"/>
              <w:ind w:left="300" w:right="163" w:hanging="279"/>
              <w:jc w:val="both"/>
              <w:rPr>
                <w:rFonts w:asciiTheme="minorHAnsi" w:hAnsiTheme="minorHAnsi" w:cstheme="minorHAnsi"/>
                <w:color w:val="002060"/>
                <w:sz w:val="24"/>
                <w:szCs w:val="24"/>
              </w:rPr>
            </w:pPr>
          </w:p>
          <w:p w14:paraId="42205769" w14:textId="3C7A63BD" w:rsidR="001936F8" w:rsidRPr="00C069C1" w:rsidRDefault="00C456B2" w:rsidP="00C069C1">
            <w:pPr>
              <w:pStyle w:val="TableParagraph"/>
              <w:numPr>
                <w:ilvl w:val="0"/>
                <w:numId w:val="5"/>
              </w:numPr>
              <w:ind w:left="300" w:right="163" w:hanging="279"/>
              <w:jc w:val="both"/>
              <w:rPr>
                <w:rFonts w:asciiTheme="minorHAnsi" w:hAnsiTheme="minorHAnsi" w:cstheme="minorHAnsi"/>
                <w:color w:val="002060"/>
                <w:sz w:val="24"/>
                <w:szCs w:val="24"/>
              </w:rPr>
            </w:pPr>
            <w:r w:rsidRPr="00DB603E">
              <w:rPr>
                <w:rFonts w:asciiTheme="minorHAnsi" w:hAnsiTheme="minorHAnsi" w:cstheme="minorHAnsi"/>
                <w:color w:val="002060"/>
                <w:sz w:val="24"/>
                <w:szCs w:val="24"/>
              </w:rPr>
              <w:t>Membership and participation</w:t>
            </w:r>
            <w:r>
              <w:rPr>
                <w:rFonts w:asciiTheme="minorHAnsi" w:hAnsiTheme="minorHAnsi" w:cstheme="minorHAnsi"/>
                <w:color w:val="002060"/>
                <w:sz w:val="24"/>
                <w:szCs w:val="24"/>
              </w:rPr>
              <w:t xml:space="preserve"> </w:t>
            </w:r>
            <w:r w:rsidRPr="00DB603E">
              <w:rPr>
                <w:rFonts w:asciiTheme="minorHAnsi" w:hAnsiTheme="minorHAnsi" w:cstheme="minorHAnsi"/>
                <w:color w:val="002060"/>
                <w:sz w:val="24"/>
                <w:szCs w:val="24"/>
              </w:rPr>
              <w:t xml:space="preserve">in Catholic </w:t>
            </w:r>
            <w:r>
              <w:rPr>
                <w:rFonts w:asciiTheme="minorHAnsi" w:hAnsiTheme="minorHAnsi" w:cstheme="minorHAnsi"/>
                <w:color w:val="002060"/>
                <w:sz w:val="24"/>
                <w:szCs w:val="24"/>
              </w:rPr>
              <w:t xml:space="preserve">Primary </w:t>
            </w:r>
            <w:r w:rsidRPr="00DB603E">
              <w:rPr>
                <w:rFonts w:asciiTheme="minorHAnsi" w:hAnsiTheme="minorHAnsi" w:cstheme="minorHAnsi"/>
                <w:color w:val="002060"/>
                <w:sz w:val="24"/>
                <w:szCs w:val="24"/>
              </w:rPr>
              <w:t>Sports Association</w:t>
            </w:r>
            <w:r>
              <w:rPr>
                <w:rFonts w:asciiTheme="minorHAnsi" w:hAnsiTheme="minorHAnsi" w:cstheme="minorHAnsi"/>
                <w:color w:val="002060"/>
                <w:sz w:val="24"/>
                <w:szCs w:val="24"/>
              </w:rPr>
              <w:t xml:space="preserve"> &amp; </w:t>
            </w:r>
            <w:r w:rsidRPr="00DB603E">
              <w:rPr>
                <w:rFonts w:asciiTheme="minorHAnsi" w:hAnsiTheme="minorHAnsi" w:cstheme="minorHAnsi"/>
                <w:color w:val="002060"/>
                <w:sz w:val="24"/>
                <w:szCs w:val="24"/>
              </w:rPr>
              <w:t>Competitions</w:t>
            </w:r>
            <w:r w:rsidR="00E43361">
              <w:rPr>
                <w:rFonts w:asciiTheme="minorHAnsi" w:hAnsiTheme="minorHAnsi" w:cstheme="minorHAnsi"/>
                <w:color w:val="002060"/>
                <w:sz w:val="24"/>
                <w:szCs w:val="24"/>
              </w:rPr>
              <w:t xml:space="preserve"> (</w:t>
            </w:r>
            <w:r w:rsidR="002C55A4">
              <w:rPr>
                <w:rFonts w:asciiTheme="minorHAnsi" w:hAnsiTheme="minorHAnsi" w:cstheme="minorHAnsi"/>
                <w:color w:val="002060"/>
                <w:sz w:val="24"/>
                <w:szCs w:val="24"/>
              </w:rPr>
              <w:t xml:space="preserve">CCSPPA) </w:t>
            </w:r>
            <w:r w:rsidR="002C55A4" w:rsidRPr="00DB603E">
              <w:rPr>
                <w:rFonts w:asciiTheme="minorHAnsi" w:hAnsiTheme="minorHAnsi" w:cstheme="minorHAnsi"/>
                <w:color w:val="002060"/>
                <w:sz w:val="24"/>
                <w:szCs w:val="24"/>
              </w:rPr>
              <w:t>and</w:t>
            </w:r>
            <w:r w:rsidRPr="00DB603E">
              <w:rPr>
                <w:rFonts w:asciiTheme="minorHAnsi" w:hAnsiTheme="minorHAnsi" w:cstheme="minorHAnsi"/>
                <w:color w:val="002060"/>
                <w:sz w:val="24"/>
                <w:szCs w:val="24"/>
              </w:rPr>
              <w:t xml:space="preserve"> Romero</w:t>
            </w:r>
            <w:r>
              <w:rPr>
                <w:rFonts w:asciiTheme="minorHAnsi" w:hAnsiTheme="minorHAnsi" w:cstheme="minorHAnsi"/>
                <w:color w:val="002060"/>
                <w:sz w:val="24"/>
                <w:szCs w:val="24"/>
              </w:rPr>
              <w:t xml:space="preserve"> </w:t>
            </w:r>
            <w:r w:rsidRPr="00DB603E">
              <w:rPr>
                <w:rFonts w:asciiTheme="minorHAnsi" w:hAnsiTheme="minorHAnsi" w:cstheme="minorHAnsi"/>
                <w:color w:val="002060"/>
                <w:sz w:val="24"/>
                <w:szCs w:val="24"/>
              </w:rPr>
              <w:t>transition activities.</w:t>
            </w:r>
            <w:r w:rsidR="00E43361">
              <w:rPr>
                <w:rFonts w:asciiTheme="minorHAnsi" w:hAnsiTheme="minorHAnsi" w:cstheme="minorHAnsi"/>
                <w:color w:val="002060"/>
                <w:sz w:val="24"/>
                <w:szCs w:val="24"/>
              </w:rPr>
              <w:t xml:space="preserve"> </w:t>
            </w:r>
          </w:p>
          <w:p w14:paraId="231E75F8" w14:textId="79663DB3" w:rsidR="00C456B2" w:rsidRPr="00C46DFD" w:rsidRDefault="00C456B2" w:rsidP="002C55A4">
            <w:pPr>
              <w:pStyle w:val="TableParagraph"/>
              <w:numPr>
                <w:ilvl w:val="0"/>
                <w:numId w:val="5"/>
              </w:numPr>
              <w:ind w:left="300" w:right="163" w:hanging="279"/>
              <w:jc w:val="both"/>
              <w:rPr>
                <w:rFonts w:asciiTheme="minorHAnsi" w:hAnsiTheme="minorHAnsi" w:cstheme="minorHAnsi"/>
                <w:color w:val="002060"/>
                <w:sz w:val="24"/>
                <w:szCs w:val="24"/>
              </w:rPr>
            </w:pPr>
            <w:r w:rsidRPr="00C46DFD">
              <w:rPr>
                <w:rFonts w:asciiTheme="minorHAnsi" w:hAnsiTheme="minorHAnsi" w:cstheme="minorHAnsi"/>
                <w:color w:val="002060"/>
                <w:sz w:val="24"/>
                <w:szCs w:val="24"/>
              </w:rPr>
              <w:lastRenderedPageBreak/>
              <w:t>Membership and participation in school games competitions</w:t>
            </w:r>
            <w:r w:rsidR="00391227">
              <w:rPr>
                <w:rFonts w:asciiTheme="minorHAnsi" w:hAnsiTheme="minorHAnsi" w:cstheme="minorHAnsi"/>
                <w:color w:val="002060"/>
                <w:sz w:val="24"/>
                <w:szCs w:val="24"/>
              </w:rPr>
              <w:t xml:space="preserve"> to achieve the school games mark Bronze award. </w:t>
            </w:r>
          </w:p>
        </w:tc>
        <w:tc>
          <w:tcPr>
            <w:tcW w:w="1701" w:type="dxa"/>
          </w:tcPr>
          <w:p w14:paraId="1854A7E1" w14:textId="77777777" w:rsidR="00C456B2" w:rsidRDefault="00C456B2" w:rsidP="002C55A4">
            <w:pPr>
              <w:pStyle w:val="TableParagraph"/>
              <w:numPr>
                <w:ilvl w:val="0"/>
                <w:numId w:val="5"/>
              </w:numPr>
              <w:ind w:left="384" w:hanging="337"/>
              <w:jc w:val="both"/>
              <w:rPr>
                <w:rFonts w:asciiTheme="minorHAnsi" w:hAnsiTheme="minorHAnsi" w:cstheme="minorHAnsi"/>
                <w:color w:val="002060"/>
                <w:sz w:val="24"/>
                <w:szCs w:val="24"/>
              </w:rPr>
            </w:pPr>
            <w:r w:rsidRPr="002760A7">
              <w:rPr>
                <w:rFonts w:asciiTheme="minorHAnsi" w:hAnsiTheme="minorHAnsi" w:cstheme="minorHAnsi"/>
                <w:color w:val="002060"/>
                <w:sz w:val="24"/>
                <w:szCs w:val="24"/>
              </w:rPr>
              <w:lastRenderedPageBreak/>
              <w:t>£2,500</w:t>
            </w:r>
          </w:p>
          <w:p w14:paraId="02B91552" w14:textId="77777777" w:rsidR="00C456B2" w:rsidRDefault="00C456B2" w:rsidP="002C55A4">
            <w:pPr>
              <w:pStyle w:val="TableParagraph"/>
              <w:ind w:left="384" w:hanging="337"/>
              <w:jc w:val="both"/>
              <w:rPr>
                <w:rFonts w:asciiTheme="minorHAnsi" w:hAnsiTheme="minorHAnsi" w:cstheme="minorHAnsi"/>
                <w:color w:val="002060"/>
                <w:sz w:val="24"/>
                <w:szCs w:val="24"/>
              </w:rPr>
            </w:pPr>
          </w:p>
          <w:p w14:paraId="11738F35" w14:textId="77777777" w:rsidR="00C456B2" w:rsidRDefault="00C456B2" w:rsidP="002C55A4">
            <w:pPr>
              <w:pStyle w:val="TableParagraph"/>
              <w:ind w:left="384" w:hanging="337"/>
              <w:jc w:val="both"/>
              <w:rPr>
                <w:rFonts w:asciiTheme="minorHAnsi" w:hAnsiTheme="minorHAnsi" w:cstheme="minorHAnsi"/>
                <w:color w:val="002060"/>
                <w:sz w:val="24"/>
                <w:szCs w:val="24"/>
              </w:rPr>
            </w:pPr>
          </w:p>
          <w:p w14:paraId="1949A260" w14:textId="77777777" w:rsidR="00C456B2" w:rsidRDefault="00C456B2" w:rsidP="002C55A4">
            <w:pPr>
              <w:pStyle w:val="TableParagraph"/>
              <w:ind w:left="384" w:hanging="337"/>
              <w:jc w:val="both"/>
              <w:rPr>
                <w:rFonts w:asciiTheme="minorHAnsi" w:hAnsiTheme="minorHAnsi" w:cstheme="minorHAnsi"/>
                <w:color w:val="002060"/>
                <w:sz w:val="24"/>
                <w:szCs w:val="24"/>
              </w:rPr>
            </w:pPr>
          </w:p>
          <w:p w14:paraId="38E6F73F" w14:textId="77777777" w:rsidR="00C456B2" w:rsidRDefault="00C456B2" w:rsidP="002C55A4">
            <w:pPr>
              <w:pStyle w:val="TableParagraph"/>
              <w:ind w:left="384" w:hanging="337"/>
              <w:jc w:val="both"/>
              <w:rPr>
                <w:rFonts w:asciiTheme="minorHAnsi" w:hAnsiTheme="minorHAnsi" w:cstheme="minorHAnsi"/>
                <w:color w:val="002060"/>
                <w:sz w:val="24"/>
                <w:szCs w:val="24"/>
              </w:rPr>
            </w:pPr>
          </w:p>
          <w:p w14:paraId="0FA7F279" w14:textId="38968A18" w:rsidR="00C456B2" w:rsidRDefault="00C456B2" w:rsidP="002C55A4">
            <w:pPr>
              <w:pStyle w:val="TableParagraph"/>
              <w:ind w:left="384" w:hanging="337"/>
              <w:jc w:val="both"/>
              <w:rPr>
                <w:rFonts w:asciiTheme="minorHAnsi" w:hAnsiTheme="minorHAnsi" w:cstheme="minorHAnsi"/>
                <w:color w:val="002060"/>
                <w:sz w:val="24"/>
                <w:szCs w:val="24"/>
              </w:rPr>
            </w:pPr>
          </w:p>
          <w:p w14:paraId="023C7BD6" w14:textId="65676E4C" w:rsidR="00C927F9" w:rsidRDefault="00C927F9" w:rsidP="002C55A4">
            <w:pPr>
              <w:pStyle w:val="TableParagraph"/>
              <w:ind w:left="384" w:hanging="337"/>
              <w:jc w:val="both"/>
              <w:rPr>
                <w:rFonts w:asciiTheme="minorHAnsi" w:hAnsiTheme="minorHAnsi" w:cstheme="minorHAnsi"/>
                <w:color w:val="002060"/>
                <w:sz w:val="24"/>
                <w:szCs w:val="24"/>
              </w:rPr>
            </w:pPr>
          </w:p>
          <w:p w14:paraId="4BFF443C" w14:textId="1AE98E7C" w:rsidR="00C927F9" w:rsidRDefault="00C927F9" w:rsidP="002C55A4">
            <w:pPr>
              <w:pStyle w:val="TableParagraph"/>
              <w:ind w:left="384" w:hanging="337"/>
              <w:jc w:val="both"/>
              <w:rPr>
                <w:rFonts w:asciiTheme="minorHAnsi" w:hAnsiTheme="minorHAnsi" w:cstheme="minorHAnsi"/>
                <w:color w:val="002060"/>
                <w:sz w:val="24"/>
                <w:szCs w:val="24"/>
              </w:rPr>
            </w:pPr>
          </w:p>
          <w:p w14:paraId="0D0BF8FA" w14:textId="1F5B3EB4" w:rsidR="00C927F9" w:rsidRDefault="00C927F9" w:rsidP="002C55A4">
            <w:pPr>
              <w:pStyle w:val="TableParagraph"/>
              <w:ind w:left="384" w:hanging="337"/>
              <w:jc w:val="both"/>
              <w:rPr>
                <w:rFonts w:asciiTheme="minorHAnsi" w:hAnsiTheme="minorHAnsi" w:cstheme="minorHAnsi"/>
                <w:color w:val="002060"/>
                <w:sz w:val="24"/>
                <w:szCs w:val="24"/>
              </w:rPr>
            </w:pPr>
          </w:p>
          <w:p w14:paraId="0A81357E" w14:textId="19EDDBCC" w:rsidR="00C927F9" w:rsidRDefault="00C927F9" w:rsidP="002C55A4">
            <w:pPr>
              <w:pStyle w:val="TableParagraph"/>
              <w:ind w:left="384" w:hanging="337"/>
              <w:jc w:val="both"/>
              <w:rPr>
                <w:rFonts w:asciiTheme="minorHAnsi" w:hAnsiTheme="minorHAnsi" w:cstheme="minorHAnsi"/>
                <w:color w:val="002060"/>
                <w:sz w:val="24"/>
                <w:szCs w:val="24"/>
              </w:rPr>
            </w:pPr>
          </w:p>
          <w:p w14:paraId="5515DD5A" w14:textId="77777777" w:rsidR="00C927F9" w:rsidRDefault="00C927F9" w:rsidP="002C55A4">
            <w:pPr>
              <w:pStyle w:val="TableParagraph"/>
              <w:ind w:left="384" w:hanging="337"/>
              <w:jc w:val="both"/>
              <w:rPr>
                <w:rFonts w:asciiTheme="minorHAnsi" w:hAnsiTheme="minorHAnsi" w:cstheme="minorHAnsi"/>
                <w:color w:val="002060"/>
                <w:sz w:val="24"/>
                <w:szCs w:val="24"/>
              </w:rPr>
            </w:pPr>
          </w:p>
          <w:p w14:paraId="390DC37B" w14:textId="77777777" w:rsidR="00C456B2" w:rsidRDefault="00C456B2" w:rsidP="002C55A4">
            <w:pPr>
              <w:pStyle w:val="TableParagraph"/>
              <w:ind w:left="384" w:hanging="337"/>
              <w:jc w:val="both"/>
              <w:rPr>
                <w:rFonts w:asciiTheme="minorHAnsi" w:hAnsiTheme="minorHAnsi" w:cstheme="minorHAnsi"/>
                <w:color w:val="002060"/>
                <w:sz w:val="24"/>
                <w:szCs w:val="24"/>
              </w:rPr>
            </w:pPr>
          </w:p>
          <w:p w14:paraId="60111003" w14:textId="77777777" w:rsidR="00C456B2" w:rsidRDefault="00C456B2" w:rsidP="002C55A4">
            <w:pPr>
              <w:pStyle w:val="TableParagraph"/>
              <w:ind w:left="384" w:hanging="337"/>
              <w:jc w:val="both"/>
              <w:rPr>
                <w:rFonts w:asciiTheme="minorHAnsi" w:hAnsiTheme="minorHAnsi" w:cstheme="minorHAnsi"/>
                <w:color w:val="002060"/>
                <w:sz w:val="24"/>
                <w:szCs w:val="24"/>
              </w:rPr>
            </w:pPr>
          </w:p>
          <w:p w14:paraId="09A02420" w14:textId="77777777" w:rsidR="00C456B2" w:rsidRDefault="00C456B2" w:rsidP="002C55A4">
            <w:pPr>
              <w:pStyle w:val="TableParagraph"/>
              <w:ind w:left="384" w:hanging="337"/>
              <w:jc w:val="both"/>
              <w:rPr>
                <w:rFonts w:asciiTheme="minorHAnsi" w:hAnsiTheme="minorHAnsi" w:cstheme="minorHAnsi"/>
                <w:color w:val="002060"/>
                <w:sz w:val="24"/>
                <w:szCs w:val="24"/>
              </w:rPr>
            </w:pPr>
          </w:p>
          <w:p w14:paraId="6AE71C7C" w14:textId="5ECA62C5" w:rsidR="00C456B2" w:rsidRDefault="00C456B2" w:rsidP="002C55A4">
            <w:pPr>
              <w:pStyle w:val="TableParagraph"/>
              <w:numPr>
                <w:ilvl w:val="0"/>
                <w:numId w:val="5"/>
              </w:numPr>
              <w:jc w:val="both"/>
              <w:rPr>
                <w:rFonts w:asciiTheme="minorHAnsi" w:hAnsiTheme="minorHAnsi" w:cstheme="minorHAnsi"/>
                <w:color w:val="002060"/>
                <w:sz w:val="24"/>
                <w:szCs w:val="24"/>
              </w:rPr>
            </w:pPr>
            <w:r>
              <w:rPr>
                <w:rFonts w:asciiTheme="minorHAnsi" w:hAnsiTheme="minorHAnsi" w:cstheme="minorHAnsi"/>
                <w:color w:val="002060"/>
                <w:sz w:val="24"/>
                <w:szCs w:val="24"/>
              </w:rPr>
              <w:t>£</w:t>
            </w:r>
            <w:r w:rsidR="00814285">
              <w:rPr>
                <w:rFonts w:asciiTheme="minorHAnsi" w:hAnsiTheme="minorHAnsi" w:cstheme="minorHAnsi"/>
                <w:color w:val="002060"/>
                <w:sz w:val="24"/>
                <w:szCs w:val="24"/>
              </w:rPr>
              <w:t>1</w:t>
            </w:r>
            <w:r>
              <w:rPr>
                <w:rFonts w:asciiTheme="minorHAnsi" w:hAnsiTheme="minorHAnsi" w:cstheme="minorHAnsi"/>
                <w:color w:val="002060"/>
                <w:sz w:val="24"/>
                <w:szCs w:val="24"/>
              </w:rPr>
              <w:t>00</w:t>
            </w:r>
          </w:p>
          <w:p w14:paraId="1897E862" w14:textId="77777777" w:rsidR="00C46DFD" w:rsidRDefault="00C46DFD" w:rsidP="002C55A4">
            <w:pPr>
              <w:pStyle w:val="TableParagraph"/>
              <w:ind w:left="413"/>
              <w:jc w:val="both"/>
              <w:rPr>
                <w:rFonts w:asciiTheme="minorHAnsi" w:hAnsiTheme="minorHAnsi" w:cstheme="minorHAnsi"/>
                <w:color w:val="002060"/>
                <w:sz w:val="24"/>
                <w:szCs w:val="24"/>
              </w:rPr>
            </w:pPr>
          </w:p>
          <w:p w14:paraId="126D0E00" w14:textId="77777777" w:rsidR="00C46DFD" w:rsidRDefault="00C46DFD" w:rsidP="002C55A4">
            <w:pPr>
              <w:pStyle w:val="TableParagraph"/>
              <w:ind w:left="413"/>
              <w:jc w:val="both"/>
              <w:rPr>
                <w:rFonts w:asciiTheme="minorHAnsi" w:hAnsiTheme="minorHAnsi" w:cstheme="minorHAnsi"/>
                <w:color w:val="002060"/>
                <w:sz w:val="24"/>
                <w:szCs w:val="24"/>
              </w:rPr>
            </w:pPr>
          </w:p>
          <w:p w14:paraId="406EE608" w14:textId="77777777" w:rsidR="00C46DFD" w:rsidRDefault="00C46DFD" w:rsidP="002C55A4">
            <w:pPr>
              <w:pStyle w:val="TableParagraph"/>
              <w:ind w:left="413"/>
              <w:jc w:val="both"/>
              <w:rPr>
                <w:rFonts w:asciiTheme="minorHAnsi" w:hAnsiTheme="minorHAnsi" w:cstheme="minorHAnsi"/>
                <w:color w:val="002060"/>
                <w:sz w:val="24"/>
                <w:szCs w:val="24"/>
              </w:rPr>
            </w:pPr>
          </w:p>
          <w:p w14:paraId="1767D1FE" w14:textId="1B532F73" w:rsidR="00C46DFD" w:rsidRDefault="00C46DFD" w:rsidP="002C55A4">
            <w:pPr>
              <w:pStyle w:val="TableParagraph"/>
              <w:ind w:left="413"/>
              <w:jc w:val="both"/>
              <w:rPr>
                <w:rFonts w:asciiTheme="minorHAnsi" w:hAnsiTheme="minorHAnsi" w:cstheme="minorHAnsi"/>
                <w:color w:val="002060"/>
                <w:sz w:val="24"/>
                <w:szCs w:val="24"/>
              </w:rPr>
            </w:pPr>
          </w:p>
          <w:p w14:paraId="0EAE77C9" w14:textId="14BF3371" w:rsidR="00C46DFD" w:rsidRPr="003C5A49" w:rsidRDefault="00C46DFD" w:rsidP="002C55A4">
            <w:pPr>
              <w:pStyle w:val="TableParagraph"/>
              <w:numPr>
                <w:ilvl w:val="0"/>
                <w:numId w:val="5"/>
              </w:numPr>
              <w:jc w:val="both"/>
              <w:rPr>
                <w:rFonts w:asciiTheme="minorHAnsi" w:hAnsiTheme="minorHAnsi" w:cstheme="minorHAnsi"/>
                <w:color w:val="002060"/>
              </w:rPr>
            </w:pPr>
            <w:r>
              <w:rPr>
                <w:rFonts w:asciiTheme="minorHAnsi" w:hAnsiTheme="minorHAnsi" w:cstheme="minorHAnsi"/>
                <w:color w:val="002060"/>
                <w:sz w:val="24"/>
                <w:szCs w:val="24"/>
              </w:rPr>
              <w:lastRenderedPageBreak/>
              <w:t>£</w:t>
            </w:r>
            <w:r w:rsidR="00814285">
              <w:rPr>
                <w:rFonts w:asciiTheme="minorHAnsi" w:hAnsiTheme="minorHAnsi" w:cstheme="minorHAnsi"/>
                <w:color w:val="002060"/>
                <w:sz w:val="24"/>
                <w:szCs w:val="24"/>
              </w:rPr>
              <w:t>2</w:t>
            </w:r>
            <w:r w:rsidR="001778AE">
              <w:rPr>
                <w:rFonts w:asciiTheme="minorHAnsi" w:hAnsiTheme="minorHAnsi" w:cstheme="minorHAnsi"/>
                <w:color w:val="002060"/>
                <w:sz w:val="24"/>
                <w:szCs w:val="24"/>
              </w:rPr>
              <w:t>00</w:t>
            </w:r>
          </w:p>
        </w:tc>
        <w:tc>
          <w:tcPr>
            <w:tcW w:w="3969" w:type="dxa"/>
          </w:tcPr>
          <w:p w14:paraId="2FE0AF3F" w14:textId="42D9CCE7" w:rsidR="00C456B2" w:rsidRPr="00865B91" w:rsidRDefault="00C456B2" w:rsidP="002C55A4">
            <w:pPr>
              <w:pStyle w:val="TableParagraph"/>
              <w:numPr>
                <w:ilvl w:val="0"/>
                <w:numId w:val="5"/>
              </w:numPr>
              <w:ind w:left="415" w:right="140" w:hanging="284"/>
              <w:jc w:val="both"/>
              <w:rPr>
                <w:rFonts w:asciiTheme="minorHAnsi" w:hAnsiTheme="minorHAnsi" w:cstheme="minorHAnsi"/>
                <w:color w:val="002060"/>
                <w:sz w:val="24"/>
                <w:szCs w:val="24"/>
              </w:rPr>
            </w:pPr>
            <w:r w:rsidRPr="00865B91">
              <w:rPr>
                <w:rFonts w:asciiTheme="minorHAnsi" w:hAnsiTheme="minorHAnsi" w:cstheme="minorHAnsi"/>
                <w:color w:val="002060"/>
                <w:sz w:val="24"/>
                <w:szCs w:val="24"/>
              </w:rPr>
              <w:lastRenderedPageBreak/>
              <w:t xml:space="preserve">With the provision of the </w:t>
            </w:r>
            <w:r w:rsidR="002C55A4" w:rsidRPr="00865B91">
              <w:rPr>
                <w:rFonts w:asciiTheme="minorHAnsi" w:hAnsiTheme="minorHAnsi" w:cstheme="minorHAnsi"/>
                <w:color w:val="002060"/>
                <w:sz w:val="24"/>
                <w:szCs w:val="24"/>
              </w:rPr>
              <w:t>minibus</w:t>
            </w:r>
            <w:r w:rsidRPr="00865B91">
              <w:rPr>
                <w:rFonts w:asciiTheme="minorHAnsi" w:hAnsiTheme="minorHAnsi" w:cstheme="minorHAnsi"/>
                <w:color w:val="002060"/>
                <w:sz w:val="24"/>
                <w:szCs w:val="24"/>
              </w:rPr>
              <w:t xml:space="preserve"> it has given us a lot more flexibility and capacity to attend all the above events and lots of other sporting opportunities and friendly matches with a range of schools.</w:t>
            </w:r>
            <w:r w:rsidR="00C927F9">
              <w:rPr>
                <w:rFonts w:asciiTheme="minorHAnsi" w:hAnsiTheme="minorHAnsi" w:cstheme="minorHAnsi"/>
                <w:color w:val="002060"/>
                <w:sz w:val="24"/>
                <w:szCs w:val="24"/>
              </w:rPr>
              <w:t xml:space="preserve"> We have increased our attendance to sporting events and fixtures 50% with involvement within the School Games and more children representing the school over KS2.</w:t>
            </w:r>
          </w:p>
          <w:p w14:paraId="59AFCFB7" w14:textId="4473481E" w:rsidR="00C456B2" w:rsidRDefault="00C456B2" w:rsidP="002C55A4">
            <w:pPr>
              <w:pStyle w:val="TableParagraph"/>
              <w:ind w:left="415" w:right="140" w:hanging="284"/>
              <w:jc w:val="both"/>
              <w:rPr>
                <w:rFonts w:asciiTheme="minorHAnsi" w:hAnsiTheme="minorHAnsi" w:cstheme="minorHAnsi"/>
                <w:color w:val="002060"/>
                <w:sz w:val="24"/>
                <w:szCs w:val="24"/>
              </w:rPr>
            </w:pPr>
          </w:p>
          <w:p w14:paraId="15A2853C" w14:textId="77777777" w:rsidR="00C46DFD" w:rsidRPr="00865B91" w:rsidRDefault="00C46DFD" w:rsidP="002C55A4">
            <w:pPr>
              <w:pStyle w:val="TableParagraph"/>
              <w:ind w:left="415" w:right="140" w:hanging="284"/>
              <w:jc w:val="both"/>
              <w:rPr>
                <w:rFonts w:asciiTheme="minorHAnsi" w:hAnsiTheme="minorHAnsi" w:cstheme="minorHAnsi"/>
                <w:color w:val="002060"/>
                <w:sz w:val="24"/>
                <w:szCs w:val="24"/>
              </w:rPr>
            </w:pPr>
          </w:p>
          <w:p w14:paraId="19F29C5D" w14:textId="77777777" w:rsidR="00C456B2" w:rsidRDefault="00C456B2" w:rsidP="002C55A4">
            <w:pPr>
              <w:pStyle w:val="TableParagraph"/>
              <w:ind w:left="415" w:right="140" w:hanging="284"/>
              <w:jc w:val="both"/>
              <w:rPr>
                <w:rFonts w:asciiTheme="minorHAnsi" w:hAnsiTheme="minorHAnsi" w:cstheme="minorHAnsi"/>
                <w:color w:val="002060"/>
                <w:sz w:val="24"/>
                <w:szCs w:val="24"/>
              </w:rPr>
            </w:pPr>
          </w:p>
          <w:p w14:paraId="0B654A52" w14:textId="78A8D234" w:rsidR="00C456B2" w:rsidRDefault="004B2BB9" w:rsidP="002C55A4">
            <w:pPr>
              <w:pStyle w:val="TableParagraph"/>
              <w:numPr>
                <w:ilvl w:val="0"/>
                <w:numId w:val="5"/>
              </w:numPr>
              <w:ind w:left="415" w:right="140" w:hanging="284"/>
              <w:jc w:val="both"/>
              <w:rPr>
                <w:rFonts w:asciiTheme="minorHAnsi" w:hAnsiTheme="minorHAnsi" w:cstheme="minorHAnsi"/>
                <w:color w:val="002060"/>
                <w:sz w:val="24"/>
                <w:szCs w:val="24"/>
              </w:rPr>
            </w:pPr>
            <w:r>
              <w:rPr>
                <w:rFonts w:asciiTheme="minorHAnsi" w:hAnsiTheme="minorHAnsi" w:cstheme="minorHAnsi"/>
                <w:color w:val="002060"/>
                <w:sz w:val="24"/>
                <w:szCs w:val="24"/>
              </w:rPr>
              <w:t>We participated and attended as many CC</w:t>
            </w:r>
            <w:r w:rsidR="00E43361">
              <w:rPr>
                <w:rFonts w:asciiTheme="minorHAnsi" w:hAnsiTheme="minorHAnsi" w:cstheme="minorHAnsi"/>
                <w:color w:val="002060"/>
                <w:sz w:val="24"/>
                <w:szCs w:val="24"/>
              </w:rPr>
              <w:t xml:space="preserve">SPPA competitions as possible. We also had netball and football teams </w:t>
            </w:r>
            <w:r w:rsidR="00391227">
              <w:rPr>
                <w:rFonts w:asciiTheme="minorHAnsi" w:hAnsiTheme="minorHAnsi" w:cstheme="minorHAnsi"/>
                <w:color w:val="002060"/>
                <w:sz w:val="24"/>
                <w:szCs w:val="24"/>
              </w:rPr>
              <w:t xml:space="preserve">who participated in fixtures throughout the year. </w:t>
            </w:r>
          </w:p>
          <w:p w14:paraId="17B9F2B3" w14:textId="4CAC3428" w:rsidR="00C456B2" w:rsidRDefault="00391227" w:rsidP="002C55A4">
            <w:pPr>
              <w:pStyle w:val="TableParagraph"/>
              <w:numPr>
                <w:ilvl w:val="0"/>
                <w:numId w:val="5"/>
              </w:numPr>
              <w:ind w:left="415" w:right="140" w:hanging="284"/>
              <w:jc w:val="both"/>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 xml:space="preserve">Throughout the year, our children participated in a range of school games competitions. </w:t>
            </w:r>
          </w:p>
          <w:p w14:paraId="69B0B2EB" w14:textId="154DA559" w:rsidR="00391227" w:rsidRPr="002C55A4" w:rsidRDefault="00391227" w:rsidP="002C55A4">
            <w:pPr>
              <w:pStyle w:val="TableParagraph"/>
              <w:numPr>
                <w:ilvl w:val="0"/>
                <w:numId w:val="18"/>
              </w:numPr>
              <w:ind w:right="140"/>
              <w:jc w:val="both"/>
              <w:rPr>
                <w:rFonts w:asciiTheme="minorHAnsi" w:hAnsiTheme="minorHAnsi" w:cstheme="minorHAnsi"/>
                <w:b/>
                <w:bCs/>
                <w:color w:val="002060"/>
                <w:sz w:val="24"/>
                <w:szCs w:val="24"/>
              </w:rPr>
            </w:pPr>
            <w:r w:rsidRPr="002C55A4">
              <w:rPr>
                <w:rFonts w:asciiTheme="minorHAnsi" w:hAnsiTheme="minorHAnsi" w:cstheme="minorHAnsi"/>
                <w:b/>
                <w:bCs/>
                <w:color w:val="002060"/>
                <w:sz w:val="24"/>
                <w:szCs w:val="24"/>
              </w:rPr>
              <w:t xml:space="preserve">Autumn term: </w:t>
            </w:r>
          </w:p>
          <w:p w14:paraId="5ECD0F56" w14:textId="4FFAE05C" w:rsidR="00CE3AD1" w:rsidRDefault="001936F8" w:rsidP="002C55A4">
            <w:pPr>
              <w:pStyle w:val="TableParagraph"/>
              <w:numPr>
                <w:ilvl w:val="0"/>
                <w:numId w:val="11"/>
              </w:numPr>
              <w:ind w:right="140"/>
              <w:jc w:val="both"/>
              <w:rPr>
                <w:rFonts w:asciiTheme="minorHAnsi" w:hAnsiTheme="minorHAnsi" w:cstheme="minorHAnsi"/>
                <w:color w:val="002060"/>
                <w:sz w:val="24"/>
                <w:szCs w:val="24"/>
              </w:rPr>
            </w:pPr>
            <w:r>
              <w:rPr>
                <w:rFonts w:asciiTheme="minorHAnsi" w:hAnsiTheme="minorHAnsi" w:cstheme="minorHAnsi"/>
                <w:color w:val="002060"/>
                <w:sz w:val="24"/>
                <w:szCs w:val="24"/>
              </w:rPr>
              <w:t>Girls football 5/</w:t>
            </w:r>
            <w:proofErr w:type="gramStart"/>
            <w:r>
              <w:rPr>
                <w:rFonts w:asciiTheme="minorHAnsi" w:hAnsiTheme="minorHAnsi" w:cstheme="minorHAnsi"/>
                <w:color w:val="002060"/>
                <w:sz w:val="24"/>
                <w:szCs w:val="24"/>
              </w:rPr>
              <w:t xml:space="preserve">6 </w:t>
            </w:r>
            <w:r w:rsidR="001778AE">
              <w:rPr>
                <w:rFonts w:asciiTheme="minorHAnsi" w:hAnsiTheme="minorHAnsi" w:cstheme="minorHAnsi"/>
                <w:color w:val="002060"/>
                <w:sz w:val="24"/>
                <w:szCs w:val="24"/>
              </w:rPr>
              <w:t>:</w:t>
            </w:r>
            <w:proofErr w:type="gramEnd"/>
            <w:r w:rsidR="001778AE">
              <w:rPr>
                <w:rFonts w:asciiTheme="minorHAnsi" w:hAnsiTheme="minorHAnsi" w:cstheme="minorHAnsi"/>
                <w:color w:val="002060"/>
                <w:sz w:val="24"/>
                <w:szCs w:val="24"/>
              </w:rPr>
              <w:t xml:space="preserve"> 8 girls</w:t>
            </w:r>
          </w:p>
          <w:p w14:paraId="70C99DB9" w14:textId="787EAF1F" w:rsidR="001936F8" w:rsidRDefault="001778AE" w:rsidP="002C55A4">
            <w:pPr>
              <w:pStyle w:val="TableParagraph"/>
              <w:numPr>
                <w:ilvl w:val="0"/>
                <w:numId w:val="11"/>
              </w:numPr>
              <w:ind w:right="140"/>
              <w:jc w:val="both"/>
              <w:rPr>
                <w:rFonts w:asciiTheme="minorHAnsi" w:hAnsiTheme="minorHAnsi" w:cstheme="minorHAnsi"/>
                <w:color w:val="002060"/>
                <w:sz w:val="24"/>
                <w:szCs w:val="24"/>
              </w:rPr>
            </w:pPr>
            <w:r>
              <w:rPr>
                <w:rFonts w:asciiTheme="minorHAnsi" w:hAnsiTheme="minorHAnsi" w:cstheme="minorHAnsi"/>
                <w:color w:val="002060"/>
                <w:sz w:val="24"/>
                <w:szCs w:val="24"/>
              </w:rPr>
              <w:t xml:space="preserve">End ball </w:t>
            </w:r>
            <w:r w:rsidR="00BA7D76">
              <w:rPr>
                <w:rFonts w:asciiTheme="minorHAnsi" w:hAnsiTheme="minorHAnsi" w:cstheme="minorHAnsi"/>
                <w:color w:val="002060"/>
                <w:sz w:val="24"/>
                <w:szCs w:val="24"/>
              </w:rPr>
              <w:t xml:space="preserve">3/4: 8 </w:t>
            </w:r>
            <w:proofErr w:type="spellStart"/>
            <w:r w:rsidR="00BA7D76">
              <w:rPr>
                <w:rFonts w:asciiTheme="minorHAnsi" w:hAnsiTheme="minorHAnsi" w:cstheme="minorHAnsi"/>
                <w:color w:val="002060"/>
                <w:sz w:val="24"/>
                <w:szCs w:val="24"/>
              </w:rPr>
              <w:t>ch</w:t>
            </w:r>
            <w:proofErr w:type="spellEnd"/>
          </w:p>
          <w:p w14:paraId="7E4FA1B0" w14:textId="2F11379B" w:rsidR="00BA7D76" w:rsidRDefault="00BA7D76" w:rsidP="002C55A4">
            <w:pPr>
              <w:pStyle w:val="TableParagraph"/>
              <w:numPr>
                <w:ilvl w:val="0"/>
                <w:numId w:val="11"/>
              </w:numPr>
              <w:ind w:right="140"/>
              <w:jc w:val="both"/>
              <w:rPr>
                <w:rFonts w:asciiTheme="minorHAnsi" w:hAnsiTheme="minorHAnsi" w:cstheme="minorHAnsi"/>
                <w:color w:val="002060"/>
                <w:sz w:val="24"/>
                <w:szCs w:val="24"/>
              </w:rPr>
            </w:pPr>
            <w:r>
              <w:rPr>
                <w:rFonts w:asciiTheme="minorHAnsi" w:hAnsiTheme="minorHAnsi" w:cstheme="minorHAnsi"/>
                <w:color w:val="002060"/>
                <w:sz w:val="24"/>
                <w:szCs w:val="24"/>
              </w:rPr>
              <w:t xml:space="preserve">Sports hall athletics 5/6: 15 </w:t>
            </w:r>
            <w:proofErr w:type="spellStart"/>
            <w:r>
              <w:rPr>
                <w:rFonts w:asciiTheme="minorHAnsi" w:hAnsiTheme="minorHAnsi" w:cstheme="minorHAnsi"/>
                <w:color w:val="002060"/>
                <w:sz w:val="24"/>
                <w:szCs w:val="24"/>
              </w:rPr>
              <w:t>ch</w:t>
            </w:r>
            <w:proofErr w:type="spellEnd"/>
          </w:p>
          <w:p w14:paraId="428EF06D" w14:textId="32E37336" w:rsidR="00BA7D76" w:rsidRPr="002C55A4" w:rsidRDefault="00BA7D76" w:rsidP="002C55A4">
            <w:pPr>
              <w:pStyle w:val="TableParagraph"/>
              <w:numPr>
                <w:ilvl w:val="0"/>
                <w:numId w:val="18"/>
              </w:numPr>
              <w:ind w:right="140"/>
              <w:jc w:val="both"/>
              <w:rPr>
                <w:rFonts w:asciiTheme="minorHAnsi" w:hAnsiTheme="minorHAnsi" w:cstheme="minorHAnsi"/>
                <w:b/>
                <w:bCs/>
                <w:color w:val="002060"/>
                <w:sz w:val="24"/>
                <w:szCs w:val="24"/>
              </w:rPr>
            </w:pPr>
            <w:r w:rsidRPr="002C55A4">
              <w:rPr>
                <w:rFonts w:asciiTheme="minorHAnsi" w:hAnsiTheme="minorHAnsi" w:cstheme="minorHAnsi"/>
                <w:b/>
                <w:bCs/>
                <w:color w:val="002060"/>
                <w:sz w:val="24"/>
                <w:szCs w:val="24"/>
              </w:rPr>
              <w:t xml:space="preserve">Spring term: </w:t>
            </w:r>
          </w:p>
          <w:p w14:paraId="5AC79E4E" w14:textId="20599074" w:rsidR="00BA7D76" w:rsidRDefault="00D17131" w:rsidP="002C55A4">
            <w:pPr>
              <w:pStyle w:val="TableParagraph"/>
              <w:numPr>
                <w:ilvl w:val="0"/>
                <w:numId w:val="12"/>
              </w:numPr>
              <w:ind w:right="140"/>
              <w:jc w:val="both"/>
              <w:rPr>
                <w:rFonts w:asciiTheme="minorHAnsi" w:hAnsiTheme="minorHAnsi" w:cstheme="minorHAnsi"/>
                <w:color w:val="002060"/>
                <w:sz w:val="24"/>
                <w:szCs w:val="24"/>
              </w:rPr>
            </w:pPr>
            <w:r>
              <w:rPr>
                <w:rFonts w:asciiTheme="minorHAnsi" w:hAnsiTheme="minorHAnsi" w:cstheme="minorHAnsi"/>
                <w:color w:val="002060"/>
                <w:sz w:val="24"/>
                <w:szCs w:val="24"/>
              </w:rPr>
              <w:t xml:space="preserve">KS1 agility games 1: 30 </w:t>
            </w:r>
            <w:proofErr w:type="spellStart"/>
            <w:r>
              <w:rPr>
                <w:rFonts w:asciiTheme="minorHAnsi" w:hAnsiTheme="minorHAnsi" w:cstheme="minorHAnsi"/>
                <w:color w:val="002060"/>
                <w:sz w:val="24"/>
                <w:szCs w:val="24"/>
              </w:rPr>
              <w:t>ch</w:t>
            </w:r>
            <w:proofErr w:type="spellEnd"/>
          </w:p>
          <w:p w14:paraId="27077D4C" w14:textId="6CC5BB21" w:rsidR="00D17131" w:rsidRDefault="00D17131" w:rsidP="002C55A4">
            <w:pPr>
              <w:pStyle w:val="TableParagraph"/>
              <w:numPr>
                <w:ilvl w:val="0"/>
                <w:numId w:val="12"/>
              </w:numPr>
              <w:ind w:right="140"/>
              <w:jc w:val="both"/>
              <w:rPr>
                <w:rFonts w:asciiTheme="minorHAnsi" w:hAnsiTheme="minorHAnsi" w:cstheme="minorHAnsi"/>
                <w:color w:val="002060"/>
                <w:sz w:val="24"/>
                <w:szCs w:val="24"/>
              </w:rPr>
            </w:pPr>
            <w:r>
              <w:rPr>
                <w:rFonts w:asciiTheme="minorHAnsi" w:hAnsiTheme="minorHAnsi" w:cstheme="minorHAnsi"/>
                <w:color w:val="002060"/>
                <w:sz w:val="24"/>
                <w:szCs w:val="24"/>
              </w:rPr>
              <w:t>Tag Rugby</w:t>
            </w:r>
            <w:r w:rsidR="002273DF">
              <w:rPr>
                <w:rFonts w:asciiTheme="minorHAnsi" w:hAnsiTheme="minorHAnsi" w:cstheme="minorHAnsi"/>
                <w:color w:val="002060"/>
                <w:sz w:val="24"/>
                <w:szCs w:val="24"/>
              </w:rPr>
              <w:t>: postponed</w:t>
            </w:r>
          </w:p>
          <w:p w14:paraId="755C52FB" w14:textId="5042B607" w:rsidR="00A57016" w:rsidRPr="002C55A4" w:rsidRDefault="00A57016" w:rsidP="002C55A4">
            <w:pPr>
              <w:pStyle w:val="TableParagraph"/>
              <w:numPr>
                <w:ilvl w:val="0"/>
                <w:numId w:val="18"/>
              </w:numPr>
              <w:ind w:right="140"/>
              <w:jc w:val="both"/>
              <w:rPr>
                <w:rFonts w:asciiTheme="minorHAnsi" w:hAnsiTheme="minorHAnsi" w:cstheme="minorHAnsi"/>
                <w:b/>
                <w:bCs/>
                <w:color w:val="002060"/>
                <w:sz w:val="24"/>
                <w:szCs w:val="24"/>
              </w:rPr>
            </w:pPr>
            <w:r w:rsidRPr="002C55A4">
              <w:rPr>
                <w:rFonts w:asciiTheme="minorHAnsi" w:hAnsiTheme="minorHAnsi" w:cstheme="minorHAnsi"/>
                <w:b/>
                <w:bCs/>
                <w:color w:val="002060"/>
                <w:sz w:val="24"/>
                <w:szCs w:val="24"/>
              </w:rPr>
              <w:t xml:space="preserve">Summer Term: </w:t>
            </w:r>
          </w:p>
          <w:p w14:paraId="56361F2D" w14:textId="0115DC9B" w:rsidR="00C456B2" w:rsidRPr="002273DF" w:rsidRDefault="002273DF" w:rsidP="002C55A4">
            <w:pPr>
              <w:pStyle w:val="TableParagraph"/>
              <w:numPr>
                <w:ilvl w:val="0"/>
                <w:numId w:val="13"/>
              </w:numPr>
              <w:ind w:right="140"/>
              <w:jc w:val="both"/>
              <w:rPr>
                <w:rFonts w:asciiTheme="minorHAnsi" w:hAnsiTheme="minorHAnsi" w:cstheme="minorHAnsi"/>
                <w:color w:val="002060"/>
                <w:sz w:val="24"/>
                <w:szCs w:val="24"/>
              </w:rPr>
            </w:pPr>
            <w:r>
              <w:rPr>
                <w:rFonts w:asciiTheme="minorHAnsi" w:hAnsiTheme="minorHAnsi" w:cstheme="minorHAnsi"/>
                <w:color w:val="002060"/>
                <w:sz w:val="24"/>
                <w:szCs w:val="24"/>
              </w:rPr>
              <w:t>Dodgeball: postponed</w:t>
            </w:r>
          </w:p>
        </w:tc>
        <w:tc>
          <w:tcPr>
            <w:tcW w:w="3119" w:type="dxa"/>
          </w:tcPr>
          <w:p w14:paraId="6F93AB97" w14:textId="77777777" w:rsidR="00C456B2" w:rsidRPr="00B019DD" w:rsidRDefault="00C456B2" w:rsidP="00210C61">
            <w:pPr>
              <w:pStyle w:val="TableParagraph"/>
              <w:numPr>
                <w:ilvl w:val="0"/>
                <w:numId w:val="23"/>
              </w:numPr>
              <w:ind w:left="414" w:right="244" w:hanging="284"/>
              <w:jc w:val="both"/>
              <w:rPr>
                <w:rFonts w:asciiTheme="minorHAnsi" w:hAnsiTheme="minorHAnsi" w:cstheme="minorHAnsi"/>
                <w:color w:val="002060"/>
                <w:sz w:val="24"/>
                <w:szCs w:val="24"/>
              </w:rPr>
            </w:pPr>
            <w:r w:rsidRPr="00B019DD">
              <w:rPr>
                <w:rFonts w:asciiTheme="minorHAnsi" w:hAnsiTheme="minorHAnsi" w:cstheme="minorHAnsi"/>
                <w:color w:val="002060"/>
                <w:sz w:val="24"/>
                <w:szCs w:val="24"/>
              </w:rPr>
              <w:lastRenderedPageBreak/>
              <w:t>We will continue this high level of participation next year.</w:t>
            </w:r>
          </w:p>
          <w:p w14:paraId="71B56143" w14:textId="77777777" w:rsidR="00C456B2" w:rsidRDefault="00C456B2" w:rsidP="00C456B2">
            <w:pPr>
              <w:pStyle w:val="TableParagraph"/>
              <w:ind w:left="0"/>
              <w:rPr>
                <w:rFonts w:ascii="Times New Roman"/>
                <w:color w:val="002060"/>
                <w:sz w:val="24"/>
              </w:rPr>
            </w:pPr>
          </w:p>
          <w:p w14:paraId="7BE74224" w14:textId="77777777" w:rsidR="002273DF" w:rsidRDefault="002273DF" w:rsidP="00C456B2">
            <w:pPr>
              <w:pStyle w:val="TableParagraph"/>
              <w:ind w:left="0"/>
              <w:rPr>
                <w:rFonts w:ascii="Times New Roman"/>
                <w:color w:val="002060"/>
                <w:sz w:val="24"/>
              </w:rPr>
            </w:pPr>
          </w:p>
          <w:p w14:paraId="6D398886" w14:textId="77777777" w:rsidR="002273DF" w:rsidRDefault="002273DF" w:rsidP="00C456B2">
            <w:pPr>
              <w:pStyle w:val="TableParagraph"/>
              <w:ind w:left="0"/>
              <w:rPr>
                <w:rFonts w:ascii="Times New Roman"/>
                <w:color w:val="002060"/>
                <w:sz w:val="24"/>
              </w:rPr>
            </w:pPr>
          </w:p>
          <w:p w14:paraId="1303B8BF" w14:textId="77777777" w:rsidR="002273DF" w:rsidRDefault="002273DF" w:rsidP="00C456B2">
            <w:pPr>
              <w:pStyle w:val="TableParagraph"/>
              <w:ind w:left="0"/>
              <w:rPr>
                <w:rFonts w:ascii="Times New Roman"/>
                <w:color w:val="002060"/>
                <w:sz w:val="24"/>
              </w:rPr>
            </w:pPr>
          </w:p>
          <w:p w14:paraId="13872AC6" w14:textId="77777777" w:rsidR="002273DF" w:rsidRDefault="002273DF" w:rsidP="00C456B2">
            <w:pPr>
              <w:pStyle w:val="TableParagraph"/>
              <w:ind w:left="0"/>
              <w:rPr>
                <w:rFonts w:ascii="Times New Roman"/>
                <w:color w:val="002060"/>
                <w:sz w:val="24"/>
              </w:rPr>
            </w:pPr>
          </w:p>
          <w:p w14:paraId="3B43A75B" w14:textId="77777777" w:rsidR="002273DF" w:rsidRDefault="002273DF" w:rsidP="00C456B2">
            <w:pPr>
              <w:pStyle w:val="TableParagraph"/>
              <w:ind w:left="0"/>
              <w:rPr>
                <w:rFonts w:ascii="Times New Roman"/>
                <w:color w:val="002060"/>
                <w:sz w:val="24"/>
              </w:rPr>
            </w:pPr>
          </w:p>
          <w:p w14:paraId="74942040" w14:textId="77777777" w:rsidR="002273DF" w:rsidRDefault="002273DF" w:rsidP="00C456B2">
            <w:pPr>
              <w:pStyle w:val="TableParagraph"/>
              <w:ind w:left="0"/>
              <w:rPr>
                <w:rFonts w:ascii="Times New Roman"/>
                <w:color w:val="002060"/>
                <w:sz w:val="24"/>
              </w:rPr>
            </w:pPr>
          </w:p>
          <w:p w14:paraId="108A903D" w14:textId="77777777" w:rsidR="002273DF" w:rsidRDefault="002273DF" w:rsidP="00C456B2">
            <w:pPr>
              <w:pStyle w:val="TableParagraph"/>
              <w:ind w:left="0"/>
              <w:rPr>
                <w:rFonts w:ascii="Times New Roman"/>
                <w:color w:val="002060"/>
                <w:sz w:val="24"/>
              </w:rPr>
            </w:pPr>
          </w:p>
          <w:p w14:paraId="6A165E81" w14:textId="77777777" w:rsidR="002273DF" w:rsidRDefault="002273DF" w:rsidP="00C456B2">
            <w:pPr>
              <w:pStyle w:val="TableParagraph"/>
              <w:ind w:left="0"/>
              <w:rPr>
                <w:rFonts w:ascii="Times New Roman"/>
                <w:color w:val="002060"/>
                <w:sz w:val="24"/>
              </w:rPr>
            </w:pPr>
          </w:p>
          <w:p w14:paraId="30B5EBA1" w14:textId="77777777" w:rsidR="002273DF" w:rsidRDefault="002273DF" w:rsidP="00C456B2">
            <w:pPr>
              <w:pStyle w:val="TableParagraph"/>
              <w:ind w:left="0"/>
              <w:rPr>
                <w:rFonts w:ascii="Times New Roman"/>
                <w:color w:val="002060"/>
                <w:sz w:val="24"/>
              </w:rPr>
            </w:pPr>
          </w:p>
          <w:p w14:paraId="54695AAC" w14:textId="77777777" w:rsidR="002273DF" w:rsidRDefault="002273DF" w:rsidP="00C456B2">
            <w:pPr>
              <w:pStyle w:val="TableParagraph"/>
              <w:ind w:left="0"/>
              <w:rPr>
                <w:rFonts w:ascii="Times New Roman"/>
                <w:color w:val="002060"/>
                <w:sz w:val="24"/>
              </w:rPr>
            </w:pPr>
          </w:p>
          <w:p w14:paraId="6ACE2C02" w14:textId="77777777" w:rsidR="002273DF" w:rsidRDefault="002273DF" w:rsidP="00C456B2">
            <w:pPr>
              <w:pStyle w:val="TableParagraph"/>
              <w:ind w:left="0"/>
              <w:rPr>
                <w:rFonts w:ascii="Times New Roman"/>
                <w:color w:val="002060"/>
                <w:sz w:val="24"/>
              </w:rPr>
            </w:pPr>
          </w:p>
          <w:p w14:paraId="4C25C12D" w14:textId="39A60AC0" w:rsidR="002273DF" w:rsidRPr="00C069C1" w:rsidRDefault="00484B09" w:rsidP="00210C61">
            <w:pPr>
              <w:pStyle w:val="TableParagraph"/>
              <w:numPr>
                <w:ilvl w:val="0"/>
                <w:numId w:val="23"/>
              </w:numPr>
              <w:ind w:left="414" w:right="277" w:hanging="284"/>
              <w:jc w:val="both"/>
              <w:rPr>
                <w:rFonts w:asciiTheme="minorHAnsi" w:hAnsiTheme="minorHAnsi" w:cstheme="minorHAnsi"/>
                <w:color w:val="002060"/>
                <w:sz w:val="24"/>
              </w:rPr>
            </w:pPr>
            <w:r>
              <w:rPr>
                <w:rFonts w:asciiTheme="minorHAnsi" w:hAnsiTheme="minorHAnsi" w:cstheme="minorHAnsi"/>
                <w:color w:val="002060"/>
                <w:sz w:val="24"/>
              </w:rPr>
              <w:t>Season has been voided due to the COVID19 Outbreak.</w:t>
            </w:r>
          </w:p>
          <w:p w14:paraId="0339EBBA" w14:textId="77777777" w:rsidR="002273DF" w:rsidRDefault="002273DF" w:rsidP="00C456B2">
            <w:pPr>
              <w:pStyle w:val="TableParagraph"/>
              <w:ind w:left="0"/>
              <w:rPr>
                <w:rFonts w:ascii="Times New Roman"/>
                <w:color w:val="002060"/>
                <w:sz w:val="24"/>
              </w:rPr>
            </w:pPr>
          </w:p>
          <w:p w14:paraId="1E688A1B" w14:textId="77777777" w:rsidR="002273DF" w:rsidRDefault="002273DF" w:rsidP="00C456B2">
            <w:pPr>
              <w:pStyle w:val="TableParagraph"/>
              <w:ind w:left="0"/>
              <w:rPr>
                <w:rFonts w:ascii="Times New Roman"/>
                <w:color w:val="002060"/>
                <w:sz w:val="24"/>
              </w:rPr>
            </w:pPr>
          </w:p>
          <w:p w14:paraId="7556F449" w14:textId="2E47960C" w:rsidR="002273DF" w:rsidRPr="00FC0B5D" w:rsidRDefault="002273DF" w:rsidP="002C55A4">
            <w:pPr>
              <w:pStyle w:val="TableParagraph"/>
              <w:numPr>
                <w:ilvl w:val="0"/>
                <w:numId w:val="22"/>
              </w:numPr>
              <w:ind w:left="414" w:right="277" w:hanging="284"/>
              <w:jc w:val="both"/>
              <w:rPr>
                <w:rFonts w:ascii="Times New Roman"/>
                <w:color w:val="002060"/>
                <w:sz w:val="24"/>
              </w:rPr>
            </w:pPr>
            <w:r>
              <w:rPr>
                <w:rFonts w:asciiTheme="minorHAnsi" w:hAnsiTheme="minorHAnsi" w:cstheme="minorHAnsi"/>
                <w:color w:val="002060"/>
                <w:sz w:val="24"/>
                <w:szCs w:val="24"/>
              </w:rPr>
              <w:lastRenderedPageBreak/>
              <w:t xml:space="preserve">We will continue to pay the contribution fee for the school games mark events and hope to participate in more next year. </w:t>
            </w:r>
          </w:p>
        </w:tc>
      </w:tr>
    </w:tbl>
    <w:p w14:paraId="41E75636" w14:textId="62E31A2D" w:rsidR="00C31330" w:rsidRDefault="00C31330" w:rsidP="002F6EE8">
      <w:pPr>
        <w:tabs>
          <w:tab w:val="left" w:pos="12450"/>
        </w:tabs>
      </w:pPr>
    </w:p>
    <w:p w14:paraId="3D7011E8" w14:textId="77777777" w:rsidR="00C31330" w:rsidRDefault="00C31330" w:rsidP="002F6EE8">
      <w:pPr>
        <w:tabs>
          <w:tab w:val="left" w:pos="12450"/>
        </w:tabs>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31330" w:rsidRPr="00C31330" w14:paraId="313F0BD5" w14:textId="77777777" w:rsidTr="0054603F">
        <w:trPr>
          <w:trHeight w:val="463"/>
        </w:trPr>
        <w:tc>
          <w:tcPr>
            <w:tcW w:w="7660" w:type="dxa"/>
            <w:gridSpan w:val="2"/>
          </w:tcPr>
          <w:p w14:paraId="3D423D86" w14:textId="77777777" w:rsidR="00C31330" w:rsidRPr="00C31330" w:rsidRDefault="00C31330" w:rsidP="00C31330">
            <w:pPr>
              <w:spacing w:before="21"/>
              <w:ind w:left="80"/>
              <w:rPr>
                <w:b/>
                <w:bCs/>
                <w:sz w:val="24"/>
              </w:rPr>
            </w:pPr>
            <w:r w:rsidRPr="00C31330">
              <w:rPr>
                <w:b/>
                <w:bCs/>
                <w:color w:val="231F20"/>
                <w:sz w:val="24"/>
              </w:rPr>
              <w:t>Signed off by</w:t>
            </w:r>
          </w:p>
        </w:tc>
      </w:tr>
      <w:tr w:rsidR="00C31330" w:rsidRPr="00C31330" w14:paraId="32E6B991" w14:textId="77777777" w:rsidTr="0054603F">
        <w:trPr>
          <w:trHeight w:val="452"/>
        </w:trPr>
        <w:tc>
          <w:tcPr>
            <w:tcW w:w="1708" w:type="dxa"/>
          </w:tcPr>
          <w:p w14:paraId="5AB5AF29" w14:textId="77777777" w:rsidR="00C31330" w:rsidRPr="00C31330" w:rsidRDefault="00C31330" w:rsidP="00C31330">
            <w:pPr>
              <w:spacing w:before="21"/>
              <w:ind w:left="80"/>
              <w:rPr>
                <w:b/>
                <w:bCs/>
                <w:sz w:val="24"/>
              </w:rPr>
            </w:pPr>
            <w:r w:rsidRPr="00C31330">
              <w:rPr>
                <w:b/>
                <w:bCs/>
                <w:color w:val="231F20"/>
                <w:sz w:val="24"/>
              </w:rPr>
              <w:t>Head Teacher:</w:t>
            </w:r>
          </w:p>
        </w:tc>
        <w:tc>
          <w:tcPr>
            <w:tcW w:w="5952" w:type="dxa"/>
          </w:tcPr>
          <w:p w14:paraId="070DAE5C" w14:textId="77777777" w:rsidR="00C31330" w:rsidRPr="00C31330" w:rsidRDefault="00C31330" w:rsidP="00C31330">
            <w:pPr>
              <w:rPr>
                <w:rFonts w:asciiTheme="minorHAnsi" w:hAnsiTheme="minorHAnsi"/>
                <w:sz w:val="24"/>
              </w:rPr>
            </w:pPr>
          </w:p>
        </w:tc>
      </w:tr>
      <w:tr w:rsidR="00C31330" w:rsidRPr="00C31330" w14:paraId="718C4C23" w14:textId="77777777" w:rsidTr="0054603F">
        <w:trPr>
          <w:trHeight w:val="432"/>
        </w:trPr>
        <w:tc>
          <w:tcPr>
            <w:tcW w:w="1708" w:type="dxa"/>
          </w:tcPr>
          <w:p w14:paraId="5869C7B7" w14:textId="77777777" w:rsidR="00C31330" w:rsidRPr="00C31330" w:rsidRDefault="00C31330" w:rsidP="00C31330">
            <w:pPr>
              <w:spacing w:before="21"/>
              <w:ind w:left="80"/>
              <w:rPr>
                <w:b/>
                <w:bCs/>
                <w:sz w:val="24"/>
              </w:rPr>
            </w:pPr>
            <w:r w:rsidRPr="00C31330">
              <w:rPr>
                <w:b/>
                <w:bCs/>
                <w:color w:val="231F20"/>
                <w:sz w:val="24"/>
              </w:rPr>
              <w:t>Date:</w:t>
            </w:r>
          </w:p>
        </w:tc>
        <w:tc>
          <w:tcPr>
            <w:tcW w:w="5952" w:type="dxa"/>
          </w:tcPr>
          <w:p w14:paraId="6D1FA1BA" w14:textId="77777777" w:rsidR="00C31330" w:rsidRPr="00C31330" w:rsidRDefault="00C31330" w:rsidP="00C31330">
            <w:pPr>
              <w:rPr>
                <w:rFonts w:asciiTheme="minorHAnsi" w:hAnsiTheme="minorHAnsi"/>
                <w:sz w:val="24"/>
              </w:rPr>
            </w:pPr>
          </w:p>
        </w:tc>
      </w:tr>
      <w:tr w:rsidR="00C31330" w:rsidRPr="00C31330" w14:paraId="07B37838" w14:textId="77777777" w:rsidTr="0054603F">
        <w:trPr>
          <w:trHeight w:val="461"/>
        </w:trPr>
        <w:tc>
          <w:tcPr>
            <w:tcW w:w="1708" w:type="dxa"/>
          </w:tcPr>
          <w:p w14:paraId="2E51C663" w14:textId="77777777" w:rsidR="00C31330" w:rsidRPr="00C31330" w:rsidRDefault="00C31330" w:rsidP="00C31330">
            <w:pPr>
              <w:spacing w:before="21"/>
              <w:ind w:left="80"/>
              <w:rPr>
                <w:b/>
                <w:bCs/>
                <w:sz w:val="24"/>
              </w:rPr>
            </w:pPr>
            <w:r w:rsidRPr="00C31330">
              <w:rPr>
                <w:b/>
                <w:bCs/>
                <w:color w:val="231F20"/>
                <w:sz w:val="24"/>
              </w:rPr>
              <w:t>Subject Leader:</w:t>
            </w:r>
          </w:p>
        </w:tc>
        <w:tc>
          <w:tcPr>
            <w:tcW w:w="5952" w:type="dxa"/>
          </w:tcPr>
          <w:p w14:paraId="12349E8E" w14:textId="779B22ED" w:rsidR="00C31330" w:rsidRPr="00AE33DB" w:rsidRDefault="00AE33DB" w:rsidP="00136F7E">
            <w:pPr>
              <w:pStyle w:val="ListParagraph"/>
              <w:numPr>
                <w:ilvl w:val="0"/>
                <w:numId w:val="9"/>
              </w:numPr>
              <w:rPr>
                <w:rFonts w:asciiTheme="minorHAnsi" w:hAnsiTheme="minorHAnsi"/>
                <w:sz w:val="24"/>
              </w:rPr>
            </w:pPr>
            <w:r>
              <w:rPr>
                <w:rFonts w:asciiTheme="minorHAnsi" w:hAnsiTheme="minorHAnsi"/>
                <w:sz w:val="24"/>
              </w:rPr>
              <w:t xml:space="preserve">Waters </w:t>
            </w:r>
          </w:p>
        </w:tc>
      </w:tr>
      <w:tr w:rsidR="00C31330" w:rsidRPr="00C31330" w14:paraId="5BCF6F91" w14:textId="77777777" w:rsidTr="0054603F">
        <w:trPr>
          <w:trHeight w:val="451"/>
        </w:trPr>
        <w:tc>
          <w:tcPr>
            <w:tcW w:w="1708" w:type="dxa"/>
          </w:tcPr>
          <w:p w14:paraId="0B17AC87" w14:textId="77777777" w:rsidR="00C31330" w:rsidRPr="00C31330" w:rsidRDefault="00C31330" w:rsidP="00C31330">
            <w:pPr>
              <w:spacing w:before="21"/>
              <w:ind w:left="80"/>
              <w:rPr>
                <w:b/>
                <w:bCs/>
                <w:sz w:val="24"/>
              </w:rPr>
            </w:pPr>
            <w:r w:rsidRPr="00C31330">
              <w:rPr>
                <w:b/>
                <w:bCs/>
                <w:color w:val="231F20"/>
                <w:sz w:val="24"/>
              </w:rPr>
              <w:t>Date:</w:t>
            </w:r>
          </w:p>
        </w:tc>
        <w:tc>
          <w:tcPr>
            <w:tcW w:w="5952" w:type="dxa"/>
          </w:tcPr>
          <w:p w14:paraId="264262A7" w14:textId="7FACE3EC" w:rsidR="00C31330" w:rsidRPr="00C31330" w:rsidRDefault="00AE33DB" w:rsidP="00C31330">
            <w:pPr>
              <w:rPr>
                <w:rFonts w:asciiTheme="minorHAnsi" w:hAnsiTheme="minorHAnsi"/>
                <w:sz w:val="24"/>
              </w:rPr>
            </w:pPr>
            <w:r>
              <w:rPr>
                <w:rFonts w:asciiTheme="minorHAnsi" w:hAnsiTheme="minorHAnsi"/>
                <w:sz w:val="24"/>
              </w:rPr>
              <w:t>05.05.2020</w:t>
            </w:r>
          </w:p>
        </w:tc>
      </w:tr>
      <w:tr w:rsidR="00C31330" w:rsidRPr="00C31330" w14:paraId="68907288" w14:textId="77777777" w:rsidTr="0054603F">
        <w:trPr>
          <w:trHeight w:val="451"/>
        </w:trPr>
        <w:tc>
          <w:tcPr>
            <w:tcW w:w="1708" w:type="dxa"/>
          </w:tcPr>
          <w:p w14:paraId="3FF7F1C8" w14:textId="77777777" w:rsidR="00C31330" w:rsidRPr="00C31330" w:rsidRDefault="00C31330" w:rsidP="00C31330">
            <w:pPr>
              <w:spacing w:before="21"/>
              <w:ind w:left="80"/>
              <w:rPr>
                <w:b/>
                <w:bCs/>
                <w:sz w:val="24"/>
              </w:rPr>
            </w:pPr>
            <w:r w:rsidRPr="00C31330">
              <w:rPr>
                <w:b/>
                <w:bCs/>
                <w:color w:val="231F20"/>
                <w:sz w:val="24"/>
              </w:rPr>
              <w:t>Governor:</w:t>
            </w:r>
          </w:p>
        </w:tc>
        <w:tc>
          <w:tcPr>
            <w:tcW w:w="5952" w:type="dxa"/>
          </w:tcPr>
          <w:p w14:paraId="260352E9" w14:textId="77777777" w:rsidR="00C31330" w:rsidRPr="00C31330" w:rsidRDefault="00C31330" w:rsidP="00C31330">
            <w:pPr>
              <w:rPr>
                <w:rFonts w:asciiTheme="minorHAnsi" w:hAnsiTheme="minorHAnsi"/>
                <w:sz w:val="24"/>
              </w:rPr>
            </w:pPr>
          </w:p>
        </w:tc>
      </w:tr>
      <w:tr w:rsidR="00C31330" w:rsidRPr="00C31330" w14:paraId="42540864" w14:textId="77777777" w:rsidTr="0054603F">
        <w:trPr>
          <w:trHeight w:val="451"/>
        </w:trPr>
        <w:tc>
          <w:tcPr>
            <w:tcW w:w="1708" w:type="dxa"/>
          </w:tcPr>
          <w:p w14:paraId="0886CCF6" w14:textId="77777777" w:rsidR="00C31330" w:rsidRPr="00C31330" w:rsidRDefault="00C31330" w:rsidP="00C31330">
            <w:pPr>
              <w:spacing w:before="21"/>
              <w:ind w:left="80"/>
              <w:rPr>
                <w:b/>
                <w:bCs/>
                <w:sz w:val="24"/>
              </w:rPr>
            </w:pPr>
            <w:r w:rsidRPr="00C31330">
              <w:rPr>
                <w:b/>
                <w:bCs/>
                <w:color w:val="231F20"/>
                <w:sz w:val="24"/>
              </w:rPr>
              <w:t>Date:</w:t>
            </w:r>
          </w:p>
        </w:tc>
        <w:tc>
          <w:tcPr>
            <w:tcW w:w="5952" w:type="dxa"/>
          </w:tcPr>
          <w:p w14:paraId="3671AF04" w14:textId="77777777" w:rsidR="00C31330" w:rsidRPr="00C31330" w:rsidRDefault="00C31330" w:rsidP="00C31330">
            <w:pPr>
              <w:rPr>
                <w:rFonts w:asciiTheme="minorHAnsi" w:hAnsiTheme="minorHAnsi"/>
                <w:sz w:val="24"/>
              </w:rPr>
            </w:pPr>
          </w:p>
        </w:tc>
      </w:tr>
    </w:tbl>
    <w:p w14:paraId="4D2C96BE" w14:textId="77777777" w:rsidR="00C31330" w:rsidRPr="00BF0511" w:rsidRDefault="00C31330" w:rsidP="002273DF">
      <w:pPr>
        <w:tabs>
          <w:tab w:val="left" w:pos="12450"/>
        </w:tabs>
      </w:pPr>
    </w:p>
    <w:sectPr w:rsidR="00C3133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09B09" w14:textId="77777777" w:rsidR="009B71CF" w:rsidRDefault="009B71CF" w:rsidP="00187DF3">
      <w:r>
        <w:separator/>
      </w:r>
    </w:p>
  </w:endnote>
  <w:endnote w:type="continuationSeparator" w:id="0">
    <w:p w14:paraId="0A678FB2" w14:textId="77777777" w:rsidR="009B71CF" w:rsidRDefault="009B71CF"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B8F0" w14:textId="77777777" w:rsidR="000E724A" w:rsidRPr="00BF0511" w:rsidRDefault="000E724A" w:rsidP="00BF0511">
    <w:pPr>
      <w:pStyle w:val="BodyText"/>
      <w:spacing w:line="14" w:lineRule="auto"/>
      <w:rPr>
        <w:sz w:val="20"/>
      </w:rPr>
    </w:pPr>
  </w:p>
  <w:p w14:paraId="57CFBCF5" w14:textId="24ECD993" w:rsidR="00187DF3" w:rsidRPr="00187DF3" w:rsidRDefault="00FE4D5B">
    <w:pPr>
      <w:pStyle w:val="Footer"/>
    </w:pPr>
    <w:r>
      <w:rPr>
        <w:noProof/>
      </w:rPr>
      <w:drawing>
        <wp:anchor distT="0" distB="0" distL="114300" distR="114300" simplePos="0" relativeHeight="251671552" behindDoc="0" locked="0" layoutInCell="1" allowOverlap="1" wp14:anchorId="2353505E" wp14:editId="17FA7F9B">
          <wp:simplePos x="0" y="0"/>
          <wp:positionH relativeFrom="margin">
            <wp:posOffset>6108700</wp:posOffset>
          </wp:positionH>
          <wp:positionV relativeFrom="margin">
            <wp:posOffset>5306060</wp:posOffset>
          </wp:positionV>
          <wp:extent cx="603250" cy="603250"/>
          <wp:effectExtent l="0" t="0" r="635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FA0D5DC" wp14:editId="57832A07">
          <wp:simplePos x="0" y="0"/>
          <wp:positionH relativeFrom="margin">
            <wp:posOffset>4959350</wp:posOffset>
          </wp:positionH>
          <wp:positionV relativeFrom="margin">
            <wp:posOffset>5408930</wp:posOffset>
          </wp:positionV>
          <wp:extent cx="673100" cy="673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4D3">
      <w:rPr>
        <w:rFonts w:cs="Times New Roman"/>
        <w:noProof/>
        <w:lang w:eastAsia="en-US" w:bidi="ar-SA"/>
      </w:rPr>
      <w:drawing>
        <wp:anchor distT="0" distB="0" distL="114300" distR="114300" simplePos="0" relativeHeight="251666432" behindDoc="0" locked="0" layoutInCell="1" allowOverlap="1" wp14:anchorId="39942C0D" wp14:editId="62EFDD5B">
          <wp:simplePos x="0" y="0"/>
          <wp:positionH relativeFrom="margin">
            <wp:posOffset>2863850</wp:posOffset>
          </wp:positionH>
          <wp:positionV relativeFrom="margin">
            <wp:posOffset>6018530</wp:posOffset>
          </wp:positionV>
          <wp:extent cx="641350" cy="64135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4C700D8" wp14:editId="67F7FB8B">
          <wp:simplePos x="0" y="0"/>
          <wp:positionH relativeFrom="margin">
            <wp:posOffset>8223250</wp:posOffset>
          </wp:positionH>
          <wp:positionV relativeFrom="margin">
            <wp:posOffset>5384800</wp:posOffset>
          </wp:positionV>
          <wp:extent cx="596900" cy="596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1520A23" wp14:editId="5B9F6AAF">
          <wp:simplePos x="0" y="0"/>
          <wp:positionH relativeFrom="margin">
            <wp:posOffset>7162800</wp:posOffset>
          </wp:positionH>
          <wp:positionV relativeFrom="margin">
            <wp:posOffset>5288915</wp:posOffset>
          </wp:positionV>
          <wp:extent cx="584200" cy="58420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8B80399" wp14:editId="4C273751">
          <wp:simplePos x="0" y="0"/>
          <wp:positionH relativeFrom="margin">
            <wp:posOffset>3930650</wp:posOffset>
          </wp:positionH>
          <wp:positionV relativeFrom="margin">
            <wp:posOffset>5695315</wp:posOffset>
          </wp:positionV>
          <wp:extent cx="628650" cy="628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D3">
      <w:rPr>
        <w:noProof/>
      </w:rPr>
      <w:drawing>
        <wp:anchor distT="0" distB="0" distL="114300" distR="114300" simplePos="0" relativeHeight="251665408" behindDoc="0" locked="0" layoutInCell="1" allowOverlap="1" wp14:anchorId="42304455" wp14:editId="66226078">
          <wp:simplePos x="0" y="0"/>
          <wp:positionH relativeFrom="margin">
            <wp:posOffset>1803400</wp:posOffset>
          </wp:positionH>
          <wp:positionV relativeFrom="margin">
            <wp:posOffset>6184265</wp:posOffset>
          </wp:positionV>
          <wp:extent cx="609600" cy="60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D3" w:rsidRPr="00A964D3">
      <w:rPr>
        <w:rFonts w:cs="Times New Roman"/>
        <w:noProof/>
        <w:lang w:eastAsia="en-US" w:bidi="ar-SA"/>
      </w:rPr>
      <w:drawing>
        <wp:anchor distT="0" distB="0" distL="114300" distR="114300" simplePos="0" relativeHeight="251664384" behindDoc="0" locked="0" layoutInCell="1" allowOverlap="1" wp14:anchorId="4CD70478" wp14:editId="0445993F">
          <wp:simplePos x="0" y="0"/>
          <wp:positionH relativeFrom="margin">
            <wp:posOffset>717550</wp:posOffset>
          </wp:positionH>
          <wp:positionV relativeFrom="margin">
            <wp:posOffset>6120765</wp:posOffset>
          </wp:positionV>
          <wp:extent cx="609600" cy="60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7CB" w:rsidRPr="00D21221">
      <w:rPr>
        <w:rFonts w:cs="Times New Roman"/>
        <w:noProof/>
        <w:lang w:eastAsia="en-US" w:bidi="ar-SA"/>
      </w:rPr>
      <w:drawing>
        <wp:anchor distT="0" distB="0" distL="0" distR="0" simplePos="0" relativeHeight="251657216" behindDoc="0" locked="0" layoutInCell="1" allowOverlap="1" wp14:anchorId="281D9AE0" wp14:editId="41593A20">
          <wp:simplePos x="0" y="0"/>
          <wp:positionH relativeFrom="page">
            <wp:posOffset>-63500</wp:posOffset>
          </wp:positionH>
          <wp:positionV relativeFrom="page">
            <wp:posOffset>5638800</wp:posOffset>
          </wp:positionV>
          <wp:extent cx="10750550" cy="2250440"/>
          <wp:effectExtent l="0" t="0" r="0" b="0"/>
          <wp:wrapSquare wrapText="bothSides" distT="0" distB="0" distL="0" distR="0"/>
          <wp:docPr id="9" name="officeArt object"/>
          <wp:cNvGraphicFramePr/>
          <a:graphic xmlns:a="http://schemas.openxmlformats.org/drawingml/2006/main">
            <a:graphicData uri="http://schemas.openxmlformats.org/drawingml/2006/picture">
              <pic:pic xmlns:pic="http://schemas.openxmlformats.org/drawingml/2006/picture">
                <pic:nvPicPr>
                  <pic:cNvPr id="1073741826" name="letterhead-footer.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0550" cy="2250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BA06A" w14:textId="77777777" w:rsidR="009B71CF" w:rsidRDefault="009B71CF" w:rsidP="00187DF3">
      <w:r>
        <w:separator/>
      </w:r>
    </w:p>
  </w:footnote>
  <w:footnote w:type="continuationSeparator" w:id="0">
    <w:p w14:paraId="5EE6E23A" w14:textId="77777777" w:rsidR="009B71CF" w:rsidRDefault="009B71CF" w:rsidP="00187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2C96" w14:textId="77777777" w:rsidR="006B7293" w:rsidRDefault="00A437FB">
    <w:pPr>
      <w:pStyle w:val="Header"/>
    </w:pPr>
    <w:r>
      <w:rPr>
        <w:noProof/>
      </w:rPr>
      <w:pict w14:anchorId="1BFB4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6" o:spid="_x0000_s2064" type="#_x0000_t75" style="position:absolute;margin-left:0;margin-top:0;width:841.7pt;height:282.35pt;z-index:-251655168;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13A" w14:textId="4A2DF166" w:rsidR="00375257" w:rsidRDefault="00A437FB">
    <w:pPr>
      <w:pStyle w:val="Header"/>
    </w:pPr>
    <w:r>
      <w:rPr>
        <w:noProof/>
      </w:rPr>
      <w:pict w14:anchorId="75979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7" o:spid="_x0000_s2065" type="#_x0000_t75" style="position:absolute;margin-left:0;margin-top:0;width:841.7pt;height:282.35pt;z-index:-251654144;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05528" w14:textId="77777777" w:rsidR="006B7293" w:rsidRDefault="00A437FB">
    <w:pPr>
      <w:pStyle w:val="Header"/>
    </w:pPr>
    <w:r>
      <w:rPr>
        <w:noProof/>
      </w:rPr>
      <w:pict w14:anchorId="499FC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5" o:spid="_x0000_s2063" type="#_x0000_t75" style="position:absolute;margin-left:0;margin-top:0;width:841.7pt;height:282.35pt;z-index:-251656192;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3797"/>
    <w:multiLevelType w:val="hybridMultilevel"/>
    <w:tmpl w:val="B808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D2A87"/>
    <w:multiLevelType w:val="hybridMultilevel"/>
    <w:tmpl w:val="7B5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032A0"/>
    <w:multiLevelType w:val="hybridMultilevel"/>
    <w:tmpl w:val="6DE8E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C0ADB"/>
    <w:multiLevelType w:val="hybridMultilevel"/>
    <w:tmpl w:val="368012F2"/>
    <w:lvl w:ilvl="0" w:tplc="08090015">
      <w:start w:val="1"/>
      <w:numFmt w:val="upperLetter"/>
      <w:lvlText w:val="%1."/>
      <w:lvlJc w:val="left"/>
      <w:pPr>
        <w:ind w:left="748" w:hanging="360"/>
      </w:p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4" w15:restartNumberingAfterBreak="0">
    <w:nsid w:val="148B4DF7"/>
    <w:multiLevelType w:val="hybridMultilevel"/>
    <w:tmpl w:val="964E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C0AD3"/>
    <w:multiLevelType w:val="hybridMultilevel"/>
    <w:tmpl w:val="CB18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22529"/>
    <w:multiLevelType w:val="hybridMultilevel"/>
    <w:tmpl w:val="44DE4D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05139C"/>
    <w:multiLevelType w:val="hybridMultilevel"/>
    <w:tmpl w:val="FABEF5C2"/>
    <w:lvl w:ilvl="0" w:tplc="08090001">
      <w:start w:val="1"/>
      <w:numFmt w:val="bullet"/>
      <w:lvlText w:val=""/>
      <w:lvlJc w:val="left"/>
      <w:pPr>
        <w:ind w:left="570" w:hanging="360"/>
      </w:pPr>
      <w:rPr>
        <w:rFonts w:ascii="Symbol" w:hAnsi="Symbol"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8" w15:restartNumberingAfterBreak="0">
    <w:nsid w:val="289D41B6"/>
    <w:multiLevelType w:val="hybridMultilevel"/>
    <w:tmpl w:val="02AC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47817"/>
    <w:multiLevelType w:val="hybridMultilevel"/>
    <w:tmpl w:val="9DD8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F2A87"/>
    <w:multiLevelType w:val="hybridMultilevel"/>
    <w:tmpl w:val="6812D91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3710221F"/>
    <w:multiLevelType w:val="hybridMultilevel"/>
    <w:tmpl w:val="5328A0E4"/>
    <w:lvl w:ilvl="0" w:tplc="08090015">
      <w:start w:val="1"/>
      <w:numFmt w:val="upperLetter"/>
      <w:lvlText w:val="%1."/>
      <w:lvlJc w:val="left"/>
      <w:pPr>
        <w:ind w:left="748" w:hanging="360"/>
      </w:p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12" w15:restartNumberingAfterBreak="0">
    <w:nsid w:val="3F363A00"/>
    <w:multiLevelType w:val="hybridMultilevel"/>
    <w:tmpl w:val="B4CA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F64F6"/>
    <w:multiLevelType w:val="hybridMultilevel"/>
    <w:tmpl w:val="2016358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FD5091"/>
    <w:multiLevelType w:val="hybridMultilevel"/>
    <w:tmpl w:val="79EAA130"/>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15" w15:restartNumberingAfterBreak="0">
    <w:nsid w:val="486A401F"/>
    <w:multiLevelType w:val="hybridMultilevel"/>
    <w:tmpl w:val="3976F556"/>
    <w:lvl w:ilvl="0" w:tplc="08090015">
      <w:start w:val="1"/>
      <w:numFmt w:val="upperLetter"/>
      <w:lvlText w:val="%1."/>
      <w:lvlJc w:val="left"/>
      <w:pPr>
        <w:ind w:left="748" w:hanging="360"/>
      </w:p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16" w15:restartNumberingAfterBreak="0">
    <w:nsid w:val="4CD6666C"/>
    <w:multiLevelType w:val="hybridMultilevel"/>
    <w:tmpl w:val="47F0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5C22E7"/>
    <w:multiLevelType w:val="hybridMultilevel"/>
    <w:tmpl w:val="6B4EE89A"/>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8" w15:restartNumberingAfterBreak="0">
    <w:nsid w:val="5EC151C5"/>
    <w:multiLevelType w:val="hybridMultilevel"/>
    <w:tmpl w:val="4584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7162C7"/>
    <w:multiLevelType w:val="hybridMultilevel"/>
    <w:tmpl w:val="7EF85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F46C6B"/>
    <w:multiLevelType w:val="hybridMultilevel"/>
    <w:tmpl w:val="457882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7A40D8"/>
    <w:multiLevelType w:val="hybridMultilevel"/>
    <w:tmpl w:val="B742047A"/>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2" w15:restartNumberingAfterBreak="0">
    <w:nsid w:val="72656AB9"/>
    <w:multiLevelType w:val="hybridMultilevel"/>
    <w:tmpl w:val="5E16D53E"/>
    <w:lvl w:ilvl="0" w:tplc="17461E94">
      <w:start w:val="14"/>
      <w:numFmt w:val="bullet"/>
      <w:lvlText w:val="-"/>
      <w:lvlJc w:val="left"/>
      <w:pPr>
        <w:ind w:left="1080" w:hanging="360"/>
      </w:pPr>
      <w:rPr>
        <w:rFonts w:ascii="Calibri" w:eastAsia="Calibri" w:hAnsi="Calibr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16"/>
  </w:num>
  <w:num w:numId="3">
    <w:abstractNumId w:val="12"/>
  </w:num>
  <w:num w:numId="4">
    <w:abstractNumId w:val="8"/>
  </w:num>
  <w:num w:numId="5">
    <w:abstractNumId w:val="18"/>
  </w:num>
  <w:num w:numId="6">
    <w:abstractNumId w:val="10"/>
  </w:num>
  <w:num w:numId="7">
    <w:abstractNumId w:val="20"/>
  </w:num>
  <w:num w:numId="8">
    <w:abstractNumId w:val="22"/>
  </w:num>
  <w:num w:numId="9">
    <w:abstractNumId w:val="6"/>
  </w:num>
  <w:num w:numId="10">
    <w:abstractNumId w:val="21"/>
  </w:num>
  <w:num w:numId="11">
    <w:abstractNumId w:val="15"/>
  </w:num>
  <w:num w:numId="12">
    <w:abstractNumId w:val="11"/>
  </w:num>
  <w:num w:numId="13">
    <w:abstractNumId w:val="3"/>
  </w:num>
  <w:num w:numId="14">
    <w:abstractNumId w:val="14"/>
  </w:num>
  <w:num w:numId="15">
    <w:abstractNumId w:val="19"/>
  </w:num>
  <w:num w:numId="16">
    <w:abstractNumId w:val="9"/>
  </w:num>
  <w:num w:numId="17">
    <w:abstractNumId w:val="13"/>
  </w:num>
  <w:num w:numId="18">
    <w:abstractNumId w:val="2"/>
  </w:num>
  <w:num w:numId="19">
    <w:abstractNumId w:val="5"/>
  </w:num>
  <w:num w:numId="20">
    <w:abstractNumId w:val="0"/>
  </w:num>
  <w:num w:numId="21">
    <w:abstractNumId w:val="7"/>
  </w:num>
  <w:num w:numId="22">
    <w:abstractNumId w:val="4"/>
  </w:num>
  <w:num w:numId="2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66" style="mso-width-relative:margin;mso-height-relative:margin" fillcolor="white">
      <v:fill color="whit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79"/>
    <w:rsid w:val="00027E8A"/>
    <w:rsid w:val="0004204B"/>
    <w:rsid w:val="00044F2C"/>
    <w:rsid w:val="00050FDB"/>
    <w:rsid w:val="000911DA"/>
    <w:rsid w:val="000C5EA9"/>
    <w:rsid w:val="000C780B"/>
    <w:rsid w:val="000E724A"/>
    <w:rsid w:val="00106F13"/>
    <w:rsid w:val="0011122D"/>
    <w:rsid w:val="00120B69"/>
    <w:rsid w:val="00136F7E"/>
    <w:rsid w:val="00150EDE"/>
    <w:rsid w:val="00151DE8"/>
    <w:rsid w:val="00166CE1"/>
    <w:rsid w:val="001704DD"/>
    <w:rsid w:val="001778AE"/>
    <w:rsid w:val="00183CD3"/>
    <w:rsid w:val="0018442F"/>
    <w:rsid w:val="00187DF3"/>
    <w:rsid w:val="001936F8"/>
    <w:rsid w:val="001A1642"/>
    <w:rsid w:val="001A2898"/>
    <w:rsid w:val="001D49B3"/>
    <w:rsid w:val="001D4BB9"/>
    <w:rsid w:val="001D6CC5"/>
    <w:rsid w:val="00210C61"/>
    <w:rsid w:val="00221021"/>
    <w:rsid w:val="002273DF"/>
    <w:rsid w:val="002552CB"/>
    <w:rsid w:val="00257711"/>
    <w:rsid w:val="002729F9"/>
    <w:rsid w:val="002760A7"/>
    <w:rsid w:val="00282272"/>
    <w:rsid w:val="002A3612"/>
    <w:rsid w:val="002B076A"/>
    <w:rsid w:val="002B572A"/>
    <w:rsid w:val="002C55A4"/>
    <w:rsid w:val="002C7894"/>
    <w:rsid w:val="002D77CB"/>
    <w:rsid w:val="002F6EE8"/>
    <w:rsid w:val="00303391"/>
    <w:rsid w:val="0032101B"/>
    <w:rsid w:val="00334888"/>
    <w:rsid w:val="00354546"/>
    <w:rsid w:val="003679CD"/>
    <w:rsid w:val="00375257"/>
    <w:rsid w:val="003822E8"/>
    <w:rsid w:val="00387750"/>
    <w:rsid w:val="00391227"/>
    <w:rsid w:val="00392F0D"/>
    <w:rsid w:val="00396B4E"/>
    <w:rsid w:val="003A32F8"/>
    <w:rsid w:val="003A492B"/>
    <w:rsid w:val="003C5A49"/>
    <w:rsid w:val="003F46A8"/>
    <w:rsid w:val="00405F78"/>
    <w:rsid w:val="004316A2"/>
    <w:rsid w:val="00451DC5"/>
    <w:rsid w:val="004842C3"/>
    <w:rsid w:val="00484B09"/>
    <w:rsid w:val="00496620"/>
    <w:rsid w:val="004B2BB9"/>
    <w:rsid w:val="004D1D98"/>
    <w:rsid w:val="004E2F4B"/>
    <w:rsid w:val="004E554E"/>
    <w:rsid w:val="0051018C"/>
    <w:rsid w:val="00515D0A"/>
    <w:rsid w:val="00531774"/>
    <w:rsid w:val="0053356D"/>
    <w:rsid w:val="00547BC0"/>
    <w:rsid w:val="00554453"/>
    <w:rsid w:val="00562378"/>
    <w:rsid w:val="00573128"/>
    <w:rsid w:val="00594167"/>
    <w:rsid w:val="005A02ED"/>
    <w:rsid w:val="005B182E"/>
    <w:rsid w:val="005B2136"/>
    <w:rsid w:val="005C1449"/>
    <w:rsid w:val="005C7F49"/>
    <w:rsid w:val="005D51E5"/>
    <w:rsid w:val="00624D00"/>
    <w:rsid w:val="00666ED9"/>
    <w:rsid w:val="006B7293"/>
    <w:rsid w:val="006E294E"/>
    <w:rsid w:val="006E459A"/>
    <w:rsid w:val="006E6FBD"/>
    <w:rsid w:val="006E7D98"/>
    <w:rsid w:val="006F522A"/>
    <w:rsid w:val="00705079"/>
    <w:rsid w:val="00713890"/>
    <w:rsid w:val="00724488"/>
    <w:rsid w:val="0072478E"/>
    <w:rsid w:val="00726B0B"/>
    <w:rsid w:val="007703DA"/>
    <w:rsid w:val="00792738"/>
    <w:rsid w:val="007B6735"/>
    <w:rsid w:val="007D1C62"/>
    <w:rsid w:val="007D5A4C"/>
    <w:rsid w:val="00814285"/>
    <w:rsid w:val="0083311C"/>
    <w:rsid w:val="0084341F"/>
    <w:rsid w:val="008522BF"/>
    <w:rsid w:val="00884CA9"/>
    <w:rsid w:val="008B74BB"/>
    <w:rsid w:val="008D65C1"/>
    <w:rsid w:val="008E2864"/>
    <w:rsid w:val="00935788"/>
    <w:rsid w:val="00955075"/>
    <w:rsid w:val="00965B78"/>
    <w:rsid w:val="00971291"/>
    <w:rsid w:val="009A6700"/>
    <w:rsid w:val="009B71CF"/>
    <w:rsid w:val="009D177A"/>
    <w:rsid w:val="00A02D6B"/>
    <w:rsid w:val="00A15A57"/>
    <w:rsid w:val="00A316CB"/>
    <w:rsid w:val="00A33F7C"/>
    <w:rsid w:val="00A46A5E"/>
    <w:rsid w:val="00A52EDF"/>
    <w:rsid w:val="00A550D9"/>
    <w:rsid w:val="00A57016"/>
    <w:rsid w:val="00A61C6F"/>
    <w:rsid w:val="00A81707"/>
    <w:rsid w:val="00A907A1"/>
    <w:rsid w:val="00A964D3"/>
    <w:rsid w:val="00AB41A1"/>
    <w:rsid w:val="00AB4654"/>
    <w:rsid w:val="00AB5D24"/>
    <w:rsid w:val="00AC6B87"/>
    <w:rsid w:val="00AD57D1"/>
    <w:rsid w:val="00AE33DB"/>
    <w:rsid w:val="00AE3A1B"/>
    <w:rsid w:val="00AE5BF4"/>
    <w:rsid w:val="00AF206F"/>
    <w:rsid w:val="00AF65C5"/>
    <w:rsid w:val="00B04744"/>
    <w:rsid w:val="00B06B7B"/>
    <w:rsid w:val="00B126F1"/>
    <w:rsid w:val="00B1345F"/>
    <w:rsid w:val="00B16FCA"/>
    <w:rsid w:val="00B41EE5"/>
    <w:rsid w:val="00B557AE"/>
    <w:rsid w:val="00B810B5"/>
    <w:rsid w:val="00BA31C9"/>
    <w:rsid w:val="00BA7D76"/>
    <w:rsid w:val="00BC12D7"/>
    <w:rsid w:val="00BD3F1C"/>
    <w:rsid w:val="00BF0511"/>
    <w:rsid w:val="00C069C1"/>
    <w:rsid w:val="00C14790"/>
    <w:rsid w:val="00C264E7"/>
    <w:rsid w:val="00C31330"/>
    <w:rsid w:val="00C35161"/>
    <w:rsid w:val="00C37704"/>
    <w:rsid w:val="00C456B2"/>
    <w:rsid w:val="00C46DFD"/>
    <w:rsid w:val="00C84880"/>
    <w:rsid w:val="00C875D7"/>
    <w:rsid w:val="00C91AEC"/>
    <w:rsid w:val="00C927F9"/>
    <w:rsid w:val="00C93521"/>
    <w:rsid w:val="00C96C79"/>
    <w:rsid w:val="00CA7A80"/>
    <w:rsid w:val="00CB0764"/>
    <w:rsid w:val="00CC0CC8"/>
    <w:rsid w:val="00CC3283"/>
    <w:rsid w:val="00CC3ED9"/>
    <w:rsid w:val="00CE3AD1"/>
    <w:rsid w:val="00D01C28"/>
    <w:rsid w:val="00D113B2"/>
    <w:rsid w:val="00D17131"/>
    <w:rsid w:val="00D21221"/>
    <w:rsid w:val="00D2783A"/>
    <w:rsid w:val="00D3297D"/>
    <w:rsid w:val="00D32F64"/>
    <w:rsid w:val="00D42BE2"/>
    <w:rsid w:val="00D54922"/>
    <w:rsid w:val="00D549C5"/>
    <w:rsid w:val="00D66D0D"/>
    <w:rsid w:val="00D94BAE"/>
    <w:rsid w:val="00D952DC"/>
    <w:rsid w:val="00DA3567"/>
    <w:rsid w:val="00DA3FD8"/>
    <w:rsid w:val="00DB55E0"/>
    <w:rsid w:val="00DB603E"/>
    <w:rsid w:val="00DC3D45"/>
    <w:rsid w:val="00DC6CF0"/>
    <w:rsid w:val="00DD7167"/>
    <w:rsid w:val="00DF46F4"/>
    <w:rsid w:val="00E23FB4"/>
    <w:rsid w:val="00E43361"/>
    <w:rsid w:val="00E666DD"/>
    <w:rsid w:val="00E739C1"/>
    <w:rsid w:val="00E84158"/>
    <w:rsid w:val="00EA1DD3"/>
    <w:rsid w:val="00EB3DC0"/>
    <w:rsid w:val="00EC57D7"/>
    <w:rsid w:val="00EE1BFD"/>
    <w:rsid w:val="00EF2215"/>
    <w:rsid w:val="00EF239A"/>
    <w:rsid w:val="00F14972"/>
    <w:rsid w:val="00F22DB2"/>
    <w:rsid w:val="00F61834"/>
    <w:rsid w:val="00F74C8B"/>
    <w:rsid w:val="00F801EC"/>
    <w:rsid w:val="00F879C9"/>
    <w:rsid w:val="00F87A15"/>
    <w:rsid w:val="00FA2546"/>
    <w:rsid w:val="00FA39C7"/>
    <w:rsid w:val="00FB1E99"/>
    <w:rsid w:val="00FB7CE6"/>
    <w:rsid w:val="00FC0B5D"/>
    <w:rsid w:val="00FD0BE5"/>
    <w:rsid w:val="00FE46A2"/>
    <w:rsid w:val="00FE4D5B"/>
    <w:rsid w:val="00FE74C5"/>
    <w:rsid w:val="09F6F1CE"/>
    <w:rsid w:val="1BA2F21D"/>
    <w:rsid w:val="2AE2913B"/>
    <w:rsid w:val="2D385CAD"/>
    <w:rsid w:val="2FDC8ED5"/>
    <w:rsid w:val="41AF440C"/>
    <w:rsid w:val="519359CB"/>
    <w:rsid w:val="67FED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style="mso-width-relative:margin;mso-height-relative:margin" fillcolor="white">
      <v:fill color="white"/>
    </o:shapedefaults>
    <o:shapelayout v:ext="edit">
      <o:idmap v:ext="edit" data="1"/>
    </o:shapelayout>
  </w:shapeDefaults>
  <w:decimalSymbol w:val="."/>
  <w:listSeparator w:val=","/>
  <w14:docId w14:val="448EC82D"/>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935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788"/>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niqueSourceRef xmlns="08808ad4-7f26-456f-9f1a-4aa380b9632c" xsi:nil="true"/>
    <CloudMigratorVersion xmlns="08808ad4-7f26-456f-9f1a-4aa380b9632c" xsi:nil="true"/>
    <FileHash xmlns="08808ad4-7f26-456f-9f1a-4aa380b963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538575712C2A4CAD7F73F9B8657325" ma:contentTypeVersion="16" ma:contentTypeDescription="Create a new document." ma:contentTypeScope="" ma:versionID="8b556138f710d525add0dbc653f7398e">
  <xsd:schema xmlns:xsd="http://www.w3.org/2001/XMLSchema" xmlns:xs="http://www.w3.org/2001/XMLSchema" xmlns:p="http://schemas.microsoft.com/office/2006/metadata/properties" xmlns:ns3="08808ad4-7f26-456f-9f1a-4aa380b9632c" targetNamespace="http://schemas.microsoft.com/office/2006/metadata/properties" ma:root="true" ma:fieldsID="13ad2ffd155d89df8bcf5534cb6b5eab" ns3:_="">
    <xsd:import namespace="08808ad4-7f26-456f-9f1a-4aa380b9632c"/>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CloudMigratorVersion"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08ad4-7f26-456f-9f1a-4aa380b963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8B93E-7AB4-4A7C-8712-FF845375464D}">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08808ad4-7f26-456f-9f1a-4aa380b9632c"/>
    <ds:schemaRef ds:uri="http://www.w3.org/XML/1998/namespace"/>
    <ds:schemaRef ds:uri="http://purl.org/dc/dcmitype/"/>
  </ds:schemaRefs>
</ds:datastoreItem>
</file>

<file path=customXml/itemProps2.xml><?xml version="1.0" encoding="utf-8"?>
<ds:datastoreItem xmlns:ds="http://schemas.openxmlformats.org/officeDocument/2006/customXml" ds:itemID="{B136EFD6-ADCA-43FB-A9F1-089799624E3F}">
  <ds:schemaRefs>
    <ds:schemaRef ds:uri="http://schemas.microsoft.com/sharepoint/v3/contenttype/forms"/>
  </ds:schemaRefs>
</ds:datastoreItem>
</file>

<file path=customXml/itemProps3.xml><?xml version="1.0" encoding="utf-8"?>
<ds:datastoreItem xmlns:ds="http://schemas.openxmlformats.org/officeDocument/2006/customXml" ds:itemID="{35271362-1DC8-4403-9869-41C7F996E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08ad4-7f26-456f-9f1a-4aa380b96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8A6C09-813B-499C-A854-BDF9BC07C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2767</Words>
  <Characters>15776</Characters>
  <Application>Microsoft Office Word</Application>
  <DocSecurity>0</DocSecurity>
  <Lines>131</Lines>
  <Paragraphs>37</Paragraphs>
  <ScaleCrop>false</ScaleCrop>
  <Company>Hewlett-Packard Company</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Geraldine Marshall (St. Gregory's)</cp:lastModifiedBy>
  <cp:revision>2</cp:revision>
  <cp:lastPrinted>2020-05-11T13:51:00Z</cp:lastPrinted>
  <dcterms:created xsi:type="dcterms:W3CDTF">2020-05-11T13:54:00Z</dcterms:created>
  <dcterms:modified xsi:type="dcterms:W3CDTF">2020-05-11T13:54:00Z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y fmtid="{D5CDD505-2E9C-101B-9397-08002B2CF9AE}" pid="5" name="ContentTypeId">
    <vt:lpwstr>0x010100C1538575712C2A4CAD7F73F9B8657325</vt:lpwstr>
  </property>
</Properties>
</file>